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EAE3" w14:textId="580D41C6" w:rsidR="00B33D30" w:rsidRPr="00B33D30" w:rsidRDefault="00B33D30" w:rsidP="00B33D30">
      <w:pPr>
        <w:jc w:val="center"/>
        <w:rPr>
          <w:rFonts w:asciiTheme="minorHAnsi" w:hAnsiTheme="minorHAnsi" w:cstheme="minorHAnsi"/>
          <w:b/>
          <w:bCs/>
          <w:sz w:val="32"/>
          <w:szCs w:val="32"/>
        </w:rPr>
      </w:pPr>
      <w:r w:rsidRPr="00B33D30">
        <w:rPr>
          <w:rFonts w:asciiTheme="minorHAnsi" w:hAnsiTheme="minorHAnsi" w:cstheme="minorHAnsi"/>
          <w:b/>
          <w:bCs/>
          <w:sz w:val="32"/>
          <w:szCs w:val="32"/>
        </w:rPr>
        <w:t>Annexe 5</w:t>
      </w:r>
    </w:p>
    <w:p w14:paraId="51E8D2AB" w14:textId="77777777" w:rsidR="00B33D30" w:rsidRPr="00B33D30" w:rsidRDefault="00B33D30" w:rsidP="00B33D30">
      <w:pPr>
        <w:jc w:val="center"/>
        <w:rPr>
          <w:rFonts w:asciiTheme="minorHAnsi" w:hAnsiTheme="minorHAnsi" w:cstheme="minorHAnsi"/>
          <w:sz w:val="28"/>
          <w:szCs w:val="28"/>
        </w:rPr>
      </w:pPr>
      <w:r w:rsidRPr="00B33D30">
        <w:rPr>
          <w:rFonts w:asciiTheme="minorHAnsi" w:hAnsiTheme="minorHAnsi" w:cstheme="minorHAnsi"/>
          <w:b/>
          <w:bCs/>
          <w:sz w:val="28"/>
          <w:szCs w:val="28"/>
        </w:rPr>
        <w:t>Contrat d’engagement républicain pour les associations</w:t>
      </w:r>
    </w:p>
    <w:p w14:paraId="6BE6B98B" w14:textId="77777777" w:rsidR="00B33D30" w:rsidRPr="00B33D30" w:rsidRDefault="00B33D30" w:rsidP="00B33D30">
      <w:pPr>
        <w:rPr>
          <w:rFonts w:asciiTheme="minorHAnsi" w:hAnsiTheme="minorHAnsi" w:cstheme="minorHAnsi"/>
        </w:rPr>
      </w:pPr>
    </w:p>
    <w:p w14:paraId="0D68F805" w14:textId="77777777" w:rsidR="00B33D30" w:rsidRPr="00B33D30" w:rsidRDefault="00B33D30" w:rsidP="00B33D30">
      <w:pPr>
        <w:rPr>
          <w:rFonts w:asciiTheme="minorHAnsi" w:hAnsiTheme="minorHAnsi" w:cstheme="minorHAnsi"/>
          <w:i/>
          <w:iCs/>
          <w:sz w:val="28"/>
          <w:szCs w:val="28"/>
        </w:rPr>
      </w:pPr>
      <w:r w:rsidRPr="00B33D30">
        <w:rPr>
          <w:rFonts w:asciiTheme="minorHAnsi" w:hAnsiTheme="minorHAnsi" w:cstheme="minorHAnsi"/>
          <w:i/>
          <w:iCs/>
          <w:sz w:val="28"/>
          <w:szCs w:val="28"/>
        </w:rPr>
        <w:t>Remplir le paragraphe qui concerne votre association et remplir le contrat joint</w:t>
      </w:r>
    </w:p>
    <w:p w14:paraId="0EFF884C" w14:textId="77777777" w:rsidR="00B33D30" w:rsidRPr="00B33D30" w:rsidRDefault="00B33D30" w:rsidP="00B33D30">
      <w:pPr>
        <w:rPr>
          <w:rFonts w:asciiTheme="minorHAnsi" w:hAnsiTheme="minorHAnsi" w:cstheme="minorHAnsi"/>
        </w:rPr>
      </w:pPr>
    </w:p>
    <w:p w14:paraId="7C1C9316" w14:textId="77777777" w:rsidR="00B33D30" w:rsidRPr="00B33D30" w:rsidRDefault="00B33D30" w:rsidP="00B33D30">
      <w:pPr>
        <w:rPr>
          <w:rFonts w:asciiTheme="minorHAnsi" w:hAnsiTheme="minorHAnsi" w:cstheme="minorHAnsi"/>
        </w:rPr>
      </w:pPr>
    </w:p>
    <w:p w14:paraId="6F43BE22" w14:textId="77777777" w:rsidR="00B33D30" w:rsidRDefault="00B33D30" w:rsidP="00B33D30">
      <w:pPr>
        <w:rPr>
          <w:rFonts w:asciiTheme="minorHAnsi" w:hAnsiTheme="minorHAnsi" w:cstheme="minorHAnsi"/>
          <w:u w:val="single"/>
        </w:rPr>
      </w:pPr>
      <w:r w:rsidRPr="00B33D30">
        <w:rPr>
          <w:rFonts w:asciiTheme="minorHAnsi" w:hAnsiTheme="minorHAnsi" w:cstheme="minorHAnsi"/>
          <w:u w:val="single"/>
        </w:rPr>
        <w:t>Cas n° 1</w:t>
      </w:r>
    </w:p>
    <w:p w14:paraId="6B1BCBB2" w14:textId="77777777" w:rsidR="00B33D30" w:rsidRPr="00B33D30" w:rsidRDefault="00B33D30" w:rsidP="00B33D30">
      <w:pPr>
        <w:rPr>
          <w:rFonts w:asciiTheme="minorHAnsi" w:hAnsiTheme="minorHAnsi" w:cstheme="minorHAnsi"/>
          <w:u w:val="single"/>
        </w:rPr>
      </w:pPr>
    </w:p>
    <w:p w14:paraId="14E20408" w14:textId="77777777" w:rsidR="00B33D30" w:rsidRPr="00B33D30" w:rsidRDefault="00B33D30" w:rsidP="00B33D30">
      <w:pPr>
        <w:pStyle w:val="Paragraphedeliste"/>
        <w:ind w:left="0"/>
        <w:jc w:val="both"/>
        <w:rPr>
          <w:rFonts w:asciiTheme="minorHAnsi" w:hAnsiTheme="minorHAnsi" w:cstheme="minorHAnsi"/>
          <w:b/>
          <w:bCs/>
          <w:sz w:val="22"/>
          <w:szCs w:val="22"/>
        </w:rPr>
      </w:pPr>
      <w:r w:rsidRPr="00B33D30">
        <w:rPr>
          <w:rFonts w:asciiTheme="minorHAnsi" w:hAnsiTheme="minorHAnsi" w:cstheme="minorHAnsi"/>
          <w:b/>
          <w:bCs/>
          <w:sz w:val="22"/>
          <w:szCs w:val="22"/>
        </w:rPr>
        <w:t xml:space="preserve">Pour les associations </w:t>
      </w:r>
      <w:r w:rsidRPr="00B33D30">
        <w:rPr>
          <w:rFonts w:asciiTheme="minorHAnsi" w:hAnsiTheme="minorHAnsi" w:cstheme="minorHAnsi"/>
          <w:b/>
          <w:bCs/>
          <w:sz w:val="22"/>
          <w:szCs w:val="22"/>
          <w:u w:val="single"/>
        </w:rPr>
        <w:t>non agréées</w:t>
      </w:r>
      <w:r w:rsidRPr="00B33D30">
        <w:rPr>
          <w:rFonts w:asciiTheme="minorHAnsi" w:hAnsiTheme="minorHAnsi" w:cstheme="minorHAnsi"/>
          <w:b/>
          <w:bCs/>
          <w:sz w:val="22"/>
          <w:szCs w:val="22"/>
        </w:rPr>
        <w:t xml:space="preserve"> par l’État ou par ses établissements publics et pour les associations ou fondations </w:t>
      </w:r>
      <w:r w:rsidRPr="00B33D30">
        <w:rPr>
          <w:rFonts w:asciiTheme="minorHAnsi" w:hAnsiTheme="minorHAnsi" w:cstheme="minorHAnsi"/>
          <w:b/>
          <w:bCs/>
          <w:sz w:val="22"/>
          <w:szCs w:val="22"/>
          <w:u w:val="single"/>
        </w:rPr>
        <w:t>non</w:t>
      </w:r>
      <w:r w:rsidRPr="00B33D30">
        <w:rPr>
          <w:rFonts w:asciiTheme="minorHAnsi" w:hAnsiTheme="minorHAnsi" w:cstheme="minorHAnsi"/>
          <w:b/>
          <w:bCs/>
          <w:sz w:val="22"/>
          <w:szCs w:val="22"/>
        </w:rPr>
        <w:t xml:space="preserve"> reconnues d’utilité publique </w:t>
      </w:r>
    </w:p>
    <w:p w14:paraId="3DC16D1D" w14:textId="77777777" w:rsidR="00B33D30" w:rsidRPr="00B33D30" w:rsidRDefault="00B33D30" w:rsidP="00B33D30">
      <w:pPr>
        <w:ind w:left="708" w:hanging="720"/>
        <w:jc w:val="both"/>
        <w:rPr>
          <w:rFonts w:asciiTheme="minorHAnsi" w:hAnsiTheme="minorHAnsi" w:cstheme="minorHAnsi"/>
          <w:sz w:val="22"/>
          <w:szCs w:val="22"/>
        </w:rPr>
      </w:pPr>
    </w:p>
    <w:p w14:paraId="4083D2F1" w14:textId="77777777" w:rsidR="00B33D30" w:rsidRPr="00B33D30" w:rsidRDefault="00B33D30" w:rsidP="00B33D30">
      <w:pPr>
        <w:ind w:left="708" w:hanging="720"/>
        <w:jc w:val="both"/>
        <w:rPr>
          <w:rFonts w:asciiTheme="minorHAnsi" w:hAnsiTheme="minorHAnsi" w:cstheme="minorHAnsi"/>
          <w:sz w:val="22"/>
          <w:szCs w:val="22"/>
        </w:rPr>
      </w:pPr>
      <w:r w:rsidRPr="00B33D30">
        <w:rPr>
          <w:rFonts w:asciiTheme="minorHAnsi" w:hAnsiTheme="minorHAnsi" w:cstheme="minorHAnsi"/>
          <w:sz w:val="22"/>
          <w:szCs w:val="22"/>
        </w:rPr>
        <w:t>Je soussigné(e), (nom et prénom) ...........</w:t>
      </w:r>
    </w:p>
    <w:p w14:paraId="1C40467D" w14:textId="77777777" w:rsidR="00B33D30" w:rsidRPr="00B33D30" w:rsidRDefault="00B33D30" w:rsidP="00B33D30">
      <w:pPr>
        <w:ind w:left="708" w:hanging="720"/>
        <w:jc w:val="both"/>
        <w:rPr>
          <w:rFonts w:asciiTheme="minorHAnsi" w:hAnsiTheme="minorHAnsi" w:cstheme="minorHAnsi"/>
          <w:sz w:val="22"/>
          <w:szCs w:val="22"/>
        </w:rPr>
      </w:pPr>
      <w:r w:rsidRPr="00B33D30">
        <w:rPr>
          <w:rFonts w:asciiTheme="minorHAnsi" w:hAnsiTheme="minorHAnsi" w:cstheme="minorHAnsi"/>
          <w:sz w:val="22"/>
          <w:szCs w:val="22"/>
        </w:rPr>
        <w:t>représentant(e) légal(e) de l'association/la fondation …………</w:t>
      </w:r>
    </w:p>
    <w:p w14:paraId="68DCE234" w14:textId="77777777" w:rsidR="00B33D30" w:rsidRPr="00B33D30" w:rsidRDefault="00B33D30" w:rsidP="00B33D30">
      <w:pPr>
        <w:pStyle w:val="Paragraphedeliste"/>
        <w:ind w:hanging="720"/>
        <w:jc w:val="both"/>
        <w:rPr>
          <w:rFonts w:asciiTheme="minorHAnsi" w:hAnsiTheme="minorHAnsi" w:cstheme="minorHAnsi"/>
          <w:sz w:val="22"/>
          <w:szCs w:val="22"/>
        </w:rPr>
      </w:pPr>
      <w:r w:rsidRPr="00B33D30">
        <w:rPr>
          <w:rFonts w:asciiTheme="minorHAnsi" w:hAnsiTheme="minorHAnsi" w:cstheme="minorHAnsi"/>
          <w:sz w:val="22"/>
          <w:szCs w:val="22"/>
        </w:rPr>
        <w:t xml:space="preserve">déclare : […] </w:t>
      </w:r>
    </w:p>
    <w:p w14:paraId="7CDED8F3" w14:textId="77777777" w:rsidR="00B33D30" w:rsidRPr="00B33D30" w:rsidRDefault="00B33D30" w:rsidP="00B33D30">
      <w:pPr>
        <w:pStyle w:val="Paragraphedeliste"/>
        <w:numPr>
          <w:ilvl w:val="0"/>
          <w:numId w:val="24"/>
        </w:numPr>
        <w:ind w:left="1080" w:hanging="720"/>
        <w:jc w:val="both"/>
        <w:rPr>
          <w:rFonts w:asciiTheme="minorHAnsi" w:hAnsiTheme="minorHAnsi" w:cstheme="minorHAnsi"/>
          <w:sz w:val="22"/>
          <w:szCs w:val="22"/>
        </w:rPr>
      </w:pPr>
      <w:r w:rsidRPr="00B33D30">
        <w:rPr>
          <w:rFonts w:asciiTheme="minorHAnsi" w:hAnsiTheme="minorHAnsi" w:cstheme="minorHAnsi"/>
          <w:sz w:val="22"/>
          <w:szCs w:val="22"/>
        </w:rPr>
        <w:t>que l’association / la fondation a pris connaissance des dispositions de l’article 10-1 de la loi n° 2000-321 du 12 avril 2000 relative aux droits des citoyens dans leurs relations avec les administrations et de son décret d’application n°2021-1947 du 31 décembre 2021</w:t>
      </w:r>
    </w:p>
    <w:p w14:paraId="0C35F058" w14:textId="77777777" w:rsidR="00B33D30" w:rsidRPr="00B33D30" w:rsidRDefault="00B33D30" w:rsidP="00B33D30">
      <w:pPr>
        <w:pStyle w:val="Paragraphedeliste"/>
        <w:numPr>
          <w:ilvl w:val="0"/>
          <w:numId w:val="24"/>
        </w:numPr>
        <w:ind w:left="1080" w:hanging="720"/>
        <w:jc w:val="both"/>
        <w:rPr>
          <w:rFonts w:asciiTheme="minorHAnsi" w:hAnsiTheme="minorHAnsi" w:cstheme="minorHAnsi"/>
          <w:sz w:val="22"/>
          <w:szCs w:val="22"/>
        </w:rPr>
      </w:pPr>
      <w:r w:rsidRPr="00B33D30">
        <w:rPr>
          <w:rFonts w:asciiTheme="minorHAnsi" w:hAnsiTheme="minorHAnsi" w:cstheme="minorHAnsi"/>
          <w:sz w:val="22"/>
          <w:szCs w:val="22"/>
        </w:rPr>
        <w:t>que l’association/la fondation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0C52226F" w14:textId="77777777" w:rsidR="00B33D30" w:rsidRPr="00B33D30" w:rsidRDefault="00B33D30" w:rsidP="00B33D30">
      <w:pPr>
        <w:pStyle w:val="Paragraphedeliste"/>
        <w:jc w:val="both"/>
        <w:rPr>
          <w:rFonts w:asciiTheme="minorHAnsi" w:hAnsiTheme="minorHAnsi" w:cstheme="minorHAnsi"/>
          <w:sz w:val="22"/>
          <w:szCs w:val="22"/>
        </w:rPr>
      </w:pPr>
    </w:p>
    <w:p w14:paraId="45FFB438" w14:textId="77777777" w:rsidR="00B33D30" w:rsidRPr="00B33D30" w:rsidRDefault="00B33D30" w:rsidP="00B33D30">
      <w:pPr>
        <w:pStyle w:val="Paragraphedeliste"/>
        <w:jc w:val="both"/>
        <w:rPr>
          <w:rFonts w:asciiTheme="minorHAnsi" w:hAnsiTheme="minorHAnsi" w:cstheme="minorHAnsi"/>
          <w:sz w:val="22"/>
          <w:szCs w:val="22"/>
        </w:rPr>
      </w:pPr>
    </w:p>
    <w:p w14:paraId="7DB1B583" w14:textId="77777777" w:rsidR="00B33D30" w:rsidRPr="00B33D30" w:rsidRDefault="00B33D30" w:rsidP="00B33D30">
      <w:pPr>
        <w:pStyle w:val="Paragraphedeliste"/>
        <w:jc w:val="both"/>
        <w:rPr>
          <w:rFonts w:asciiTheme="minorHAnsi" w:hAnsiTheme="minorHAnsi" w:cstheme="minorHAnsi"/>
          <w:sz w:val="22"/>
          <w:szCs w:val="22"/>
        </w:rPr>
      </w:pPr>
    </w:p>
    <w:p w14:paraId="258D5562" w14:textId="77777777" w:rsidR="00B33D30" w:rsidRDefault="00B33D30" w:rsidP="00B33D30">
      <w:pPr>
        <w:rPr>
          <w:rFonts w:asciiTheme="minorHAnsi" w:hAnsiTheme="minorHAnsi" w:cstheme="minorHAnsi"/>
          <w:sz w:val="22"/>
          <w:szCs w:val="22"/>
          <w:u w:val="single"/>
        </w:rPr>
      </w:pPr>
      <w:r w:rsidRPr="00B33D30">
        <w:rPr>
          <w:rFonts w:asciiTheme="minorHAnsi" w:hAnsiTheme="minorHAnsi" w:cstheme="minorHAnsi"/>
          <w:sz w:val="22"/>
          <w:szCs w:val="22"/>
          <w:u w:val="single"/>
        </w:rPr>
        <w:t>Cas n° 2</w:t>
      </w:r>
    </w:p>
    <w:p w14:paraId="79A158F1" w14:textId="77777777" w:rsidR="00B33D30" w:rsidRPr="00B33D30" w:rsidRDefault="00B33D30" w:rsidP="00B33D30">
      <w:pPr>
        <w:rPr>
          <w:rFonts w:asciiTheme="minorHAnsi" w:hAnsiTheme="minorHAnsi" w:cstheme="minorHAnsi"/>
          <w:sz w:val="22"/>
          <w:szCs w:val="22"/>
          <w:u w:val="single"/>
        </w:rPr>
      </w:pPr>
    </w:p>
    <w:p w14:paraId="3A114E91" w14:textId="77777777" w:rsidR="00B33D30" w:rsidRDefault="00B33D30" w:rsidP="00B33D30">
      <w:pPr>
        <w:pStyle w:val="Paragraphedeliste"/>
        <w:ind w:left="0"/>
        <w:jc w:val="both"/>
        <w:rPr>
          <w:rFonts w:asciiTheme="minorHAnsi" w:hAnsiTheme="minorHAnsi" w:cstheme="minorHAnsi"/>
          <w:b/>
          <w:bCs/>
          <w:sz w:val="22"/>
          <w:szCs w:val="22"/>
        </w:rPr>
      </w:pPr>
      <w:r w:rsidRPr="00B33D30">
        <w:rPr>
          <w:rFonts w:asciiTheme="minorHAnsi" w:hAnsiTheme="minorHAnsi" w:cstheme="minorHAnsi"/>
          <w:b/>
          <w:bCs/>
          <w:sz w:val="22"/>
          <w:szCs w:val="22"/>
        </w:rPr>
        <w:t xml:space="preserve">Pour les associations </w:t>
      </w:r>
      <w:r w:rsidRPr="00B33D30">
        <w:rPr>
          <w:rFonts w:asciiTheme="minorHAnsi" w:hAnsiTheme="minorHAnsi" w:cstheme="minorHAnsi"/>
          <w:b/>
          <w:bCs/>
          <w:sz w:val="22"/>
          <w:szCs w:val="22"/>
          <w:u w:val="single"/>
        </w:rPr>
        <w:t>agréées</w:t>
      </w:r>
      <w:r w:rsidRPr="00B33D30">
        <w:rPr>
          <w:rFonts w:asciiTheme="minorHAnsi" w:hAnsiTheme="minorHAnsi" w:cstheme="minorHAnsi"/>
          <w:b/>
          <w:bCs/>
          <w:sz w:val="22"/>
          <w:szCs w:val="22"/>
        </w:rPr>
        <w:t xml:space="preserve"> par l’État ou par ses établissements publics et pour les associations ou fondations </w:t>
      </w:r>
      <w:r w:rsidRPr="00B33D30">
        <w:rPr>
          <w:rFonts w:asciiTheme="minorHAnsi" w:hAnsiTheme="minorHAnsi" w:cstheme="minorHAnsi"/>
          <w:b/>
          <w:bCs/>
          <w:sz w:val="22"/>
          <w:szCs w:val="22"/>
          <w:u w:val="single"/>
        </w:rPr>
        <w:t>reconnues</w:t>
      </w:r>
      <w:r w:rsidRPr="00B33D30">
        <w:rPr>
          <w:rFonts w:asciiTheme="minorHAnsi" w:hAnsiTheme="minorHAnsi" w:cstheme="minorHAnsi"/>
          <w:b/>
          <w:bCs/>
          <w:sz w:val="22"/>
          <w:szCs w:val="22"/>
        </w:rPr>
        <w:t xml:space="preserve"> d’utilité publique </w:t>
      </w:r>
    </w:p>
    <w:p w14:paraId="09A53981" w14:textId="77777777" w:rsidR="00B33D30" w:rsidRPr="00B33D30" w:rsidRDefault="00B33D30" w:rsidP="00B33D30">
      <w:pPr>
        <w:pStyle w:val="Paragraphedeliste"/>
        <w:ind w:left="0"/>
        <w:jc w:val="both"/>
        <w:rPr>
          <w:rFonts w:asciiTheme="minorHAnsi" w:hAnsiTheme="minorHAnsi" w:cstheme="minorHAnsi"/>
          <w:b/>
          <w:bCs/>
          <w:sz w:val="22"/>
          <w:szCs w:val="22"/>
        </w:rPr>
      </w:pPr>
    </w:p>
    <w:p w14:paraId="44FFF2D5" w14:textId="77777777" w:rsidR="00B33D30" w:rsidRPr="00B33D30" w:rsidRDefault="00B33D30" w:rsidP="00B33D30">
      <w:pPr>
        <w:pStyle w:val="Paragraphedeliste"/>
        <w:ind w:hanging="720"/>
        <w:jc w:val="both"/>
        <w:rPr>
          <w:rFonts w:asciiTheme="minorHAnsi" w:hAnsiTheme="minorHAnsi" w:cstheme="minorHAnsi"/>
          <w:sz w:val="22"/>
          <w:szCs w:val="22"/>
        </w:rPr>
      </w:pPr>
      <w:r w:rsidRPr="00B33D30">
        <w:rPr>
          <w:rFonts w:asciiTheme="minorHAnsi" w:hAnsiTheme="minorHAnsi" w:cstheme="minorHAnsi"/>
          <w:sz w:val="22"/>
          <w:szCs w:val="22"/>
        </w:rPr>
        <w:t>Je soussigné(e), (nom et prénom) ...........</w:t>
      </w:r>
    </w:p>
    <w:p w14:paraId="2A13AD45" w14:textId="77777777" w:rsidR="00B33D30" w:rsidRPr="00B33D30" w:rsidRDefault="00B33D30" w:rsidP="00B33D30">
      <w:pPr>
        <w:ind w:left="708" w:hanging="720"/>
        <w:jc w:val="both"/>
        <w:rPr>
          <w:rFonts w:asciiTheme="minorHAnsi" w:hAnsiTheme="minorHAnsi" w:cstheme="minorHAnsi"/>
          <w:sz w:val="22"/>
          <w:szCs w:val="22"/>
        </w:rPr>
      </w:pPr>
      <w:r w:rsidRPr="00B33D30">
        <w:rPr>
          <w:rFonts w:asciiTheme="minorHAnsi" w:hAnsiTheme="minorHAnsi" w:cstheme="minorHAnsi"/>
          <w:sz w:val="22"/>
          <w:szCs w:val="22"/>
        </w:rPr>
        <w:t>représentant(e) légal(e) de l'association/la fondation …………</w:t>
      </w:r>
    </w:p>
    <w:p w14:paraId="4FEB0C61" w14:textId="77777777" w:rsidR="00B33D30" w:rsidRPr="00B33D30" w:rsidRDefault="00B33D30" w:rsidP="00B33D30">
      <w:pPr>
        <w:pStyle w:val="Paragraphedeliste"/>
        <w:ind w:hanging="720"/>
        <w:jc w:val="both"/>
        <w:rPr>
          <w:rFonts w:asciiTheme="minorHAnsi" w:hAnsiTheme="minorHAnsi" w:cstheme="minorHAnsi"/>
          <w:sz w:val="22"/>
          <w:szCs w:val="22"/>
        </w:rPr>
      </w:pPr>
      <w:r w:rsidRPr="00B33D30">
        <w:rPr>
          <w:rFonts w:asciiTheme="minorHAnsi" w:hAnsiTheme="minorHAnsi" w:cstheme="minorHAnsi"/>
          <w:sz w:val="22"/>
          <w:szCs w:val="22"/>
        </w:rPr>
        <w:t xml:space="preserve">déclare : […] </w:t>
      </w:r>
    </w:p>
    <w:p w14:paraId="0746B6B0" w14:textId="77777777" w:rsidR="00B33D30" w:rsidRPr="00B33D30" w:rsidRDefault="00B33D30" w:rsidP="00B33D30">
      <w:pPr>
        <w:pStyle w:val="Paragraphedeliste"/>
        <w:numPr>
          <w:ilvl w:val="0"/>
          <w:numId w:val="24"/>
        </w:numPr>
        <w:ind w:left="1080" w:hanging="720"/>
        <w:jc w:val="both"/>
        <w:rPr>
          <w:rFonts w:asciiTheme="minorHAnsi" w:hAnsiTheme="minorHAnsi" w:cstheme="minorHAnsi"/>
          <w:sz w:val="22"/>
          <w:szCs w:val="22"/>
        </w:rPr>
      </w:pPr>
      <w:r w:rsidRPr="00B33D30">
        <w:rPr>
          <w:rFonts w:asciiTheme="minorHAnsi" w:hAnsiTheme="minorHAnsi" w:cstheme="minorHAnsi"/>
          <w:sz w:val="22"/>
          <w:szCs w:val="22"/>
        </w:rPr>
        <w:t>que l’association/la fondation a pris connaissance des dispositions de l’article 10-1 de la loi n° 2000-321 du 12 avril 2000 relative aux droits des citoyens dans leurs relations avec les administrations et de son décret d’application n°2021-1947 du 31 décembre 2021</w:t>
      </w:r>
    </w:p>
    <w:p w14:paraId="3EDB426C" w14:textId="77777777" w:rsidR="00B33D30" w:rsidRPr="00B33D30" w:rsidRDefault="00B33D30" w:rsidP="00B33D30">
      <w:pPr>
        <w:pStyle w:val="Paragraphedeliste"/>
        <w:numPr>
          <w:ilvl w:val="0"/>
          <w:numId w:val="24"/>
        </w:numPr>
        <w:ind w:left="1080" w:hanging="720"/>
        <w:jc w:val="both"/>
        <w:rPr>
          <w:rFonts w:asciiTheme="minorHAnsi" w:hAnsiTheme="minorHAnsi" w:cstheme="minorHAnsi"/>
          <w:sz w:val="22"/>
          <w:szCs w:val="22"/>
        </w:rPr>
      </w:pPr>
      <w:r w:rsidRPr="00B33D30">
        <w:rPr>
          <w:rFonts w:asciiTheme="minorHAnsi" w:hAnsiTheme="minorHAnsi" w:cstheme="minorHAnsi"/>
          <w:sz w:val="22"/>
          <w:szCs w:val="22"/>
        </w:rPr>
        <w:t>que l’association/la fondation a été agréée par l’État ou ses établissements publics au titre de… en date du…</w:t>
      </w:r>
    </w:p>
    <w:p w14:paraId="7C9003D2" w14:textId="77777777" w:rsidR="00B33D30" w:rsidRPr="00B33D30" w:rsidRDefault="00B33D30" w:rsidP="00B33D30">
      <w:pPr>
        <w:pStyle w:val="Paragraphedeliste"/>
        <w:numPr>
          <w:ilvl w:val="0"/>
          <w:numId w:val="24"/>
        </w:numPr>
        <w:ind w:left="1080" w:hanging="720"/>
        <w:jc w:val="both"/>
        <w:rPr>
          <w:rFonts w:asciiTheme="minorHAnsi" w:hAnsiTheme="minorHAnsi" w:cstheme="minorHAnsi"/>
          <w:sz w:val="22"/>
          <w:szCs w:val="22"/>
        </w:rPr>
      </w:pPr>
      <w:r w:rsidRPr="00B33D30">
        <w:rPr>
          <w:rFonts w:asciiTheme="minorHAnsi" w:hAnsiTheme="minorHAnsi" w:cstheme="minorHAnsi"/>
          <w:sz w:val="22"/>
          <w:szCs w:val="22"/>
          <w:u w:val="single"/>
        </w:rPr>
        <w:t>ou</w:t>
      </w:r>
      <w:r w:rsidRPr="00B33D30">
        <w:rPr>
          <w:rFonts w:asciiTheme="minorHAnsi" w:hAnsiTheme="minorHAnsi" w:cstheme="minorHAnsi"/>
          <w:sz w:val="22"/>
          <w:szCs w:val="22"/>
        </w:rPr>
        <w:t xml:space="preserve"> que l’association/la fondation a été reconnue d’utilité publique par décret en date du… et a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3BEF8048" w14:textId="77777777" w:rsidR="00B33D30" w:rsidRPr="00B33D30" w:rsidRDefault="00B33D30" w:rsidP="00B33D30">
      <w:pPr>
        <w:rPr>
          <w:rFonts w:asciiTheme="minorHAnsi" w:hAnsiTheme="minorHAnsi" w:cstheme="minorHAnsi"/>
          <w:sz w:val="22"/>
          <w:szCs w:val="22"/>
        </w:rPr>
      </w:pPr>
    </w:p>
    <w:p w14:paraId="6E1920B2" w14:textId="77777777" w:rsidR="00B33D30" w:rsidRPr="00B33D30" w:rsidRDefault="00B33D30" w:rsidP="00B33D30">
      <w:pPr>
        <w:rPr>
          <w:rFonts w:asciiTheme="minorHAnsi" w:hAnsiTheme="minorHAnsi" w:cstheme="minorHAnsi"/>
          <w:sz w:val="22"/>
          <w:szCs w:val="22"/>
        </w:rPr>
      </w:pPr>
    </w:p>
    <w:p w14:paraId="550844FF" w14:textId="77777777" w:rsidR="00B33D30" w:rsidRDefault="00B33D30" w:rsidP="00B33D30">
      <w:pPr>
        <w:rPr>
          <w:rFonts w:asciiTheme="minorHAnsi" w:hAnsiTheme="minorHAnsi" w:cstheme="minorHAnsi"/>
          <w:sz w:val="22"/>
          <w:szCs w:val="22"/>
        </w:rPr>
      </w:pPr>
      <w:r w:rsidRPr="00B33D30">
        <w:rPr>
          <w:rFonts w:asciiTheme="minorHAnsi" w:hAnsiTheme="minorHAnsi" w:cstheme="minorHAnsi"/>
          <w:sz w:val="22"/>
          <w:szCs w:val="22"/>
        </w:rPr>
        <w:br w:type="page"/>
      </w:r>
    </w:p>
    <w:p w14:paraId="568B1782" w14:textId="77777777" w:rsidR="00727AE6" w:rsidRDefault="00727AE6" w:rsidP="00B33D30">
      <w:pPr>
        <w:rPr>
          <w:rFonts w:asciiTheme="minorHAnsi" w:hAnsiTheme="minorHAnsi" w:cstheme="minorHAnsi"/>
          <w:sz w:val="22"/>
          <w:szCs w:val="22"/>
        </w:rPr>
      </w:pPr>
    </w:p>
    <w:p w14:paraId="29D50D9F" w14:textId="77777777" w:rsidR="00727AE6" w:rsidRPr="00B33D30" w:rsidRDefault="00727AE6" w:rsidP="00B33D30">
      <w:pPr>
        <w:rPr>
          <w:rFonts w:asciiTheme="minorHAnsi" w:hAnsiTheme="minorHAnsi" w:cstheme="minorHAnsi"/>
          <w:sz w:val="22"/>
          <w:szCs w:val="22"/>
        </w:rPr>
      </w:pPr>
    </w:p>
    <w:p w14:paraId="394BE00D" w14:textId="77777777" w:rsidR="00B33D30" w:rsidRPr="00B33D30" w:rsidRDefault="00B33D30" w:rsidP="00B33D3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eastAsia="Times" w:hAnsiTheme="minorHAnsi" w:cstheme="minorHAnsi"/>
          <w:b/>
          <w:bCs/>
          <w:sz w:val="22"/>
          <w:szCs w:val="22"/>
        </w:rPr>
      </w:pPr>
      <w:r w:rsidRPr="00B33D30">
        <w:rPr>
          <w:rFonts w:asciiTheme="minorHAnsi" w:eastAsia="Times" w:hAnsiTheme="minorHAnsi" w:cstheme="minorHAnsi"/>
          <w:b/>
          <w:bCs/>
          <w:sz w:val="22"/>
          <w:szCs w:val="22"/>
        </w:rPr>
        <w:t xml:space="preserve">Contrat d’engagement républicain annexé au décret n° 2021-1947 du 31 décembre 2021 </w:t>
      </w:r>
      <w:r w:rsidRPr="00B33D30">
        <w:rPr>
          <w:rFonts w:asciiTheme="minorHAnsi" w:eastAsia="Times" w:hAnsiTheme="minorHAnsi" w:cstheme="minorHAnsi"/>
          <w:b/>
          <w:bCs/>
          <w:sz w:val="22"/>
          <w:szCs w:val="22"/>
        </w:rPr>
        <w:br/>
        <w:t xml:space="preserve">pris pour l'application de l'article 10-1 de la loi n° 2000-321 du 12 avril 2000 </w:t>
      </w:r>
      <w:r w:rsidRPr="00B33D30">
        <w:rPr>
          <w:rFonts w:asciiTheme="minorHAnsi" w:eastAsia="Times" w:hAnsiTheme="minorHAnsi" w:cstheme="minorHAnsi"/>
          <w:b/>
          <w:bCs/>
          <w:sz w:val="22"/>
          <w:szCs w:val="22"/>
        </w:rPr>
        <w:br/>
        <w:t xml:space="preserve">et approuvant le contrat d'engagement républicain des associations et fondations bénéficiant </w:t>
      </w:r>
      <w:r w:rsidRPr="00B33D30">
        <w:rPr>
          <w:rFonts w:asciiTheme="minorHAnsi" w:eastAsia="Times" w:hAnsiTheme="minorHAnsi" w:cstheme="minorHAnsi"/>
          <w:b/>
          <w:bCs/>
          <w:sz w:val="22"/>
          <w:szCs w:val="22"/>
        </w:rPr>
        <w:br/>
        <w:t>de subventions publiques ou d'un agrément de l'État</w:t>
      </w:r>
    </w:p>
    <w:p w14:paraId="2EDF1E67"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rPr>
      </w:pPr>
    </w:p>
    <w:p w14:paraId="409E1A6D"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0C68AC9B"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À cette fin la </w:t>
      </w:r>
      <w:hyperlink r:id="rId11" w:tooltip="LOI n°2021-1109 du 24 août 2021 (V)" w:history="1">
        <w:r w:rsidRPr="00B33D30">
          <w:rPr>
            <w:rFonts w:asciiTheme="minorHAnsi" w:eastAsia="Times" w:hAnsiTheme="minorHAnsi" w:cstheme="minorHAnsi"/>
            <w:sz w:val="22"/>
            <w:szCs w:val="22"/>
          </w:rPr>
          <w:t>loi n° 2021-1109 du 24 août 2021</w:t>
        </w:r>
      </w:hyperlink>
      <w:r w:rsidRPr="00B33D30">
        <w:rPr>
          <w:rFonts w:asciiTheme="minorHAnsi" w:eastAsia="Times" w:hAnsiTheme="minorHAnsi" w:cstheme="minorHAnsi"/>
          <w:sz w:val="22"/>
          <w:szCs w:val="22"/>
        </w:rPr>
        <w:t> confortant le respect des principes de la République a institué le contrat d'engagement républicain.</w:t>
      </w:r>
    </w:p>
    <w:p w14:paraId="26B26417" w14:textId="6EA2F776"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Conformément aux dispositions des articles </w:t>
      </w:r>
      <w:hyperlink r:id="rId12" w:tooltip="Loi n° 2000-321 du 12 avril 2000 - art. 10-1 (V)" w:history="1">
        <w:r w:rsidRPr="00B33D30">
          <w:rPr>
            <w:rFonts w:asciiTheme="minorHAnsi" w:eastAsia="Times" w:hAnsiTheme="minorHAnsi" w:cstheme="minorHAnsi"/>
            <w:sz w:val="22"/>
            <w:szCs w:val="22"/>
          </w:rPr>
          <w:t>10-1</w:t>
        </w:r>
      </w:hyperlink>
      <w:r w:rsidRPr="00B33D30">
        <w:rPr>
          <w:rFonts w:asciiTheme="minorHAnsi" w:eastAsia="Times" w:hAnsiTheme="minorHAnsi" w:cstheme="minorHAnsi"/>
          <w:sz w:val="22"/>
          <w:szCs w:val="22"/>
        </w:rPr>
        <w:t> et </w:t>
      </w:r>
      <w:hyperlink r:id="rId13" w:tooltip="Loi n° 2000-321 du 12 avril 2000 - art. 25-1 (V)" w:history="1">
        <w:r w:rsidRPr="00B33D30">
          <w:rPr>
            <w:rFonts w:asciiTheme="minorHAnsi" w:eastAsia="Times" w:hAnsiTheme="minorHAnsi" w:cstheme="minorHAnsi"/>
            <w:sz w:val="22"/>
            <w:szCs w:val="22"/>
          </w:rPr>
          <w:t>25-1</w:t>
        </w:r>
      </w:hyperlink>
      <w:r w:rsidRPr="00B33D30">
        <w:rPr>
          <w:rFonts w:asciiTheme="minorHAnsi" w:eastAsia="Times" w:hAnsiTheme="minorHAnsi" w:cstheme="minorHAnsi"/>
          <w:sz w:val="22"/>
          <w:szCs w:val="22"/>
        </w:rPr>
        <w:t xml:space="preserve">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Ainsi, l'association ou la fondation </w:t>
      </w:r>
      <w:r w:rsidRPr="00B33D30">
        <w:rPr>
          <w:rFonts w:asciiTheme="minorHAnsi" w:eastAsia="Times" w:hAnsiTheme="minorHAnsi" w:cstheme="minorHAnsi"/>
          <w:i/>
          <w:iCs/>
          <w:sz w:val="22"/>
          <w:szCs w:val="22"/>
        </w:rPr>
        <w:t>« s'engage (…) à respecter les principes de liberté, d'égalité, de fraternité et de dignité de la personne humaine ainsi que les symboles de la République (…) »</w:t>
      </w:r>
      <w:r w:rsidRPr="00B33D30">
        <w:rPr>
          <w:rFonts w:asciiTheme="minorHAnsi" w:eastAsia="Times" w:hAnsiTheme="minorHAnsi" w:cstheme="minorHAnsi"/>
          <w:sz w:val="22"/>
          <w:szCs w:val="22"/>
        </w:rPr>
        <w:t xml:space="preserve">, </w:t>
      </w:r>
      <w:r w:rsidRPr="00B33D30">
        <w:rPr>
          <w:rFonts w:asciiTheme="minorHAnsi" w:eastAsia="Times" w:hAnsiTheme="minorHAnsi" w:cstheme="minorHAnsi"/>
          <w:i/>
          <w:iCs/>
          <w:sz w:val="22"/>
          <w:szCs w:val="22"/>
        </w:rPr>
        <w:t>« à ne pas remettre en cause le caractère laïque de la République » et « à s'abstenir de toute action portant atteinte à l'ordre public »</w:t>
      </w:r>
      <w:r w:rsidRPr="00B33D30">
        <w:rPr>
          <w:rFonts w:asciiTheme="minorHAnsi" w:eastAsia="Times" w:hAnsiTheme="minorHAnsi" w:cstheme="minorHAnsi"/>
          <w:sz w:val="22"/>
          <w:szCs w:val="22"/>
        </w:rPr>
        <w:t>.</w:t>
      </w:r>
    </w:p>
    <w:p w14:paraId="24B69F86"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Ces engagements sont souscrits dans le respect des libertés constitutionnellement reconnues, notamment la liberté d'association et la liberté d'expression dont découlent la liberté de se réunir, de manifester et de création.</w:t>
      </w:r>
    </w:p>
    <w:p w14:paraId="0D129101"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p>
    <w:p w14:paraId="0DCE3450" w14:textId="77777777" w:rsid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p>
    <w:p w14:paraId="1C51851E" w14:textId="65B9390A"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ENGAGEMENT N° 1 : RESPECT DES LOIS DE LA RÉPUBLIQUE</w:t>
      </w:r>
    </w:p>
    <w:p w14:paraId="7E6C9AC0"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16"/>
          <w:szCs w:val="16"/>
        </w:rPr>
      </w:pPr>
    </w:p>
    <w:p w14:paraId="2779A333"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Le respect des lois de la République s'impose aux associations et aux fondations, qui ne doivent entreprendre ni inciter à aucune action manifestement contraire à la loi, violente ou susceptible d'entraîner des troubles graves à l'ordre public.</w:t>
      </w:r>
    </w:p>
    <w:p w14:paraId="0076A14A"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L'association ou la fondation bénéficiaire s'engage à ne pas se prévaloir de convictions politiques, philosophiques ou religieuses pour s'affranchir des règles communes régissant ses relations avec les collectivités publiques.</w:t>
      </w:r>
    </w:p>
    <w:p w14:paraId="62164B7A"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Elle s'engage notamment à ne pas remettre en cause le caractère laïque de la République.</w:t>
      </w:r>
    </w:p>
    <w:p w14:paraId="0C5A7EFC"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31C7425D" w14:textId="77777777" w:rsid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06C64B90" w14:textId="7F7B21A9"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r w:rsidRPr="00B33D30">
        <w:rPr>
          <w:rFonts w:asciiTheme="minorHAnsi" w:eastAsia="Times" w:hAnsiTheme="minorHAnsi" w:cstheme="minorHAnsi"/>
          <w:sz w:val="22"/>
          <w:szCs w:val="22"/>
        </w:rPr>
        <w:t>ENGAGEMENT N° 2 : LIBERTÉ DE CONSCIENCE</w:t>
      </w:r>
    </w:p>
    <w:p w14:paraId="004D87C4"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16"/>
          <w:szCs w:val="16"/>
        </w:rPr>
      </w:pPr>
    </w:p>
    <w:p w14:paraId="395E2360"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6B7FE40E"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Cet engagement ne fait pas obstacle à ce que les associations ou fondations dont l'objet est fondé sur des convictions, notamment religieuses, requièrent de leurs membres une adhésion loyale à l'égard des valeurs ou des croyances de l'organisation.</w:t>
      </w:r>
    </w:p>
    <w:p w14:paraId="245CCE92"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176D76A8"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5D6DC6AC"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r w:rsidRPr="00B33D30">
        <w:rPr>
          <w:rFonts w:asciiTheme="minorHAnsi" w:eastAsia="Times" w:hAnsiTheme="minorHAnsi" w:cstheme="minorHAnsi"/>
          <w:sz w:val="22"/>
          <w:szCs w:val="22"/>
        </w:rPr>
        <w:t>ENGAGEMENT N° 3 : LIBERTÉ DES MEMBRES DE L'ASSOCIATION</w:t>
      </w:r>
    </w:p>
    <w:p w14:paraId="576BA4CD"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16"/>
          <w:szCs w:val="16"/>
        </w:rPr>
      </w:pPr>
    </w:p>
    <w:p w14:paraId="579E3106"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L'association s'engage à respecter la liberté de ses membres de s'en retirer dans les conditions prévues à l'article 4 de la loi du 1er juillet 1901 et leur droit de ne pas en être arbitrairement exclu.</w:t>
      </w:r>
    </w:p>
    <w:p w14:paraId="6ACBAA3D"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224ED80E"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45C34829"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6FB413C6"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6A678CB0"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r w:rsidRPr="00B33D30">
        <w:rPr>
          <w:rFonts w:asciiTheme="minorHAnsi" w:eastAsia="Times" w:hAnsiTheme="minorHAnsi" w:cstheme="minorHAnsi"/>
          <w:sz w:val="22"/>
          <w:szCs w:val="22"/>
        </w:rPr>
        <w:t>ENGAGEMENT N° 4 : ÉGALITÉ ET NON-DISCRIMINATION</w:t>
      </w:r>
    </w:p>
    <w:p w14:paraId="218D1C39"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16"/>
          <w:szCs w:val="16"/>
        </w:rPr>
      </w:pPr>
    </w:p>
    <w:p w14:paraId="3D8079D8"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r w:rsidRPr="00B33D30">
        <w:rPr>
          <w:rFonts w:asciiTheme="minorHAnsi" w:eastAsia="Times" w:hAnsiTheme="minorHAnsi" w:cstheme="minorHAnsi"/>
          <w:sz w:val="22"/>
          <w:szCs w:val="22"/>
        </w:rPr>
        <w:t>L'association ou la fondation s'engage à respecter l'égalité de tous devant la loi.</w:t>
      </w:r>
    </w:p>
    <w:p w14:paraId="04CF23B9"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199A11ED"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Elle prend les mesures, compte tenu des moyens dont elle dispose, permettant de lutter contre toute forme de violence à caractère sexuel ou sexiste.</w:t>
      </w:r>
    </w:p>
    <w:p w14:paraId="46AE80E5"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2F93BC31"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51A765F6"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r w:rsidRPr="00B33D30">
        <w:rPr>
          <w:rFonts w:asciiTheme="minorHAnsi" w:eastAsia="Times" w:hAnsiTheme="minorHAnsi" w:cstheme="minorHAnsi"/>
          <w:sz w:val="22"/>
          <w:szCs w:val="22"/>
        </w:rPr>
        <w:t>ENGAGEMENT N° 5 : FRATERNITÉ ET PRÉVENTION DE LA VIOLENCE</w:t>
      </w:r>
    </w:p>
    <w:p w14:paraId="1DFF771F"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16"/>
          <w:szCs w:val="16"/>
        </w:rPr>
      </w:pPr>
    </w:p>
    <w:p w14:paraId="6C899130"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r w:rsidRPr="00B33D30">
        <w:rPr>
          <w:rFonts w:asciiTheme="minorHAnsi" w:eastAsia="Times" w:hAnsiTheme="minorHAnsi" w:cstheme="minorHAnsi"/>
          <w:sz w:val="22"/>
          <w:szCs w:val="22"/>
        </w:rPr>
        <w:t>L'association ou la fondation s'engage à agir dans un esprit de fraternité et de civisme.</w:t>
      </w:r>
    </w:p>
    <w:p w14:paraId="7493CFBA"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659504FC" w14:textId="4449A7E7" w:rsidR="00B33D30" w:rsidRPr="00B33D30" w:rsidRDefault="00B33D30" w:rsidP="00B33D30">
      <w:pPr>
        <w:pStyle w:val="NormalWeb"/>
        <w:shd w:val="clear" w:color="auto" w:fill="FFFFFF"/>
        <w:tabs>
          <w:tab w:val="left" w:pos="1875"/>
        </w:tabs>
        <w:spacing w:before="0" w:beforeAutospacing="0" w:after="0" w:afterAutospacing="0"/>
        <w:rPr>
          <w:rFonts w:asciiTheme="minorHAnsi" w:eastAsia="Times" w:hAnsiTheme="minorHAnsi" w:cstheme="minorHAnsi"/>
          <w:sz w:val="22"/>
          <w:szCs w:val="22"/>
        </w:rPr>
      </w:pPr>
    </w:p>
    <w:p w14:paraId="20ED1F7A" w14:textId="77777777" w:rsidR="00B33D30" w:rsidRPr="00B33D30" w:rsidRDefault="00B33D30" w:rsidP="00B33D30">
      <w:pPr>
        <w:pStyle w:val="NormalWeb"/>
        <w:shd w:val="clear" w:color="auto" w:fill="FFFFFF"/>
        <w:tabs>
          <w:tab w:val="left" w:pos="1875"/>
        </w:tabs>
        <w:spacing w:before="0" w:beforeAutospacing="0" w:after="0" w:afterAutospacing="0"/>
        <w:rPr>
          <w:rFonts w:asciiTheme="minorHAnsi" w:eastAsia="Times" w:hAnsiTheme="minorHAnsi" w:cstheme="minorHAnsi"/>
          <w:sz w:val="22"/>
          <w:szCs w:val="22"/>
        </w:rPr>
      </w:pPr>
    </w:p>
    <w:p w14:paraId="43DD3C53" w14:textId="77777777" w:rsidR="00B33D30" w:rsidRPr="00B33D30" w:rsidRDefault="00B33D30" w:rsidP="00B33D30">
      <w:pPr>
        <w:pStyle w:val="NormalWeb"/>
        <w:shd w:val="clear" w:color="auto" w:fill="FFFFFF"/>
        <w:tabs>
          <w:tab w:val="left" w:pos="1875"/>
        </w:tabs>
        <w:spacing w:before="0" w:beforeAutospacing="0" w:after="0" w:afterAutospacing="0"/>
        <w:rPr>
          <w:rFonts w:asciiTheme="minorHAnsi" w:eastAsia="Times" w:hAnsiTheme="minorHAnsi" w:cstheme="minorHAnsi"/>
          <w:sz w:val="22"/>
          <w:szCs w:val="22"/>
        </w:rPr>
      </w:pPr>
      <w:r w:rsidRPr="00B33D30">
        <w:rPr>
          <w:rFonts w:asciiTheme="minorHAnsi" w:eastAsia="Times" w:hAnsiTheme="minorHAnsi" w:cstheme="minorHAnsi"/>
          <w:sz w:val="22"/>
          <w:szCs w:val="22"/>
        </w:rPr>
        <w:t>ENGAGEMENT N° 6 : RESPECT DE LA DIGNITÉ DE LA PERSONNE HUMAINE</w:t>
      </w:r>
    </w:p>
    <w:p w14:paraId="19600E0D"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16"/>
          <w:szCs w:val="16"/>
        </w:rPr>
      </w:pPr>
    </w:p>
    <w:p w14:paraId="1507D0A8"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L'association ou la fondation s'engage à n'entreprendre, ne soutenir, ni cautionner aucune action de nature à porter atteinte à la sauvegarde de la dignité de la personne humaine.</w:t>
      </w:r>
    </w:p>
    <w:p w14:paraId="67DC7EE4"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10FCE412"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B33D30">
        <w:rPr>
          <w:rFonts w:asciiTheme="minorHAnsi" w:eastAsia="Times" w:hAnsiTheme="minorHAnsi" w:cstheme="minorHAnsi"/>
          <w:sz w:val="22"/>
          <w:szCs w:val="22"/>
        </w:rPr>
        <w:br/>
        <w:t>Elle s'engage en particulier à n'entreprendre aucune action de nature à compromettre le développement physique, affectif, intellectuel et social des mineurs, ainsi que leur santé et leur sécurité.</w:t>
      </w:r>
    </w:p>
    <w:p w14:paraId="50C647F3"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61C32512"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p>
    <w:p w14:paraId="1671FDAE"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22"/>
          <w:szCs w:val="22"/>
        </w:rPr>
      </w:pPr>
      <w:r w:rsidRPr="00B33D30">
        <w:rPr>
          <w:rFonts w:asciiTheme="minorHAnsi" w:eastAsia="Times" w:hAnsiTheme="minorHAnsi" w:cstheme="minorHAnsi"/>
          <w:sz w:val="22"/>
          <w:szCs w:val="22"/>
        </w:rPr>
        <w:t>ENGAGEMENT N° 7 : RESPECT DES SYMBOLES DE LA RÉPUBLIQUE</w:t>
      </w:r>
    </w:p>
    <w:p w14:paraId="2E1DC365" w14:textId="77777777" w:rsidR="00B33D30" w:rsidRPr="00B33D30" w:rsidRDefault="00B33D30" w:rsidP="00B33D30">
      <w:pPr>
        <w:pStyle w:val="NormalWeb"/>
        <w:shd w:val="clear" w:color="auto" w:fill="FFFFFF"/>
        <w:spacing w:before="0" w:beforeAutospacing="0" w:after="0" w:afterAutospacing="0"/>
        <w:rPr>
          <w:rFonts w:asciiTheme="minorHAnsi" w:eastAsia="Times" w:hAnsiTheme="minorHAnsi" w:cstheme="minorHAnsi"/>
          <w:sz w:val="16"/>
          <w:szCs w:val="16"/>
        </w:rPr>
      </w:pPr>
    </w:p>
    <w:p w14:paraId="46DDC299" w14:textId="77777777" w:rsidR="00B33D30" w:rsidRPr="00B33D30" w:rsidRDefault="00B33D30" w:rsidP="00B33D30">
      <w:pPr>
        <w:pStyle w:val="NormalWeb"/>
        <w:shd w:val="clear" w:color="auto" w:fill="FFFFFF"/>
        <w:spacing w:before="0" w:beforeAutospacing="0" w:after="0" w:afterAutospacing="0"/>
        <w:jc w:val="both"/>
        <w:rPr>
          <w:rFonts w:asciiTheme="minorHAnsi" w:eastAsia="Times" w:hAnsiTheme="minorHAnsi" w:cstheme="minorHAnsi"/>
          <w:sz w:val="22"/>
          <w:szCs w:val="22"/>
        </w:rPr>
      </w:pPr>
      <w:r w:rsidRPr="00B33D30">
        <w:rPr>
          <w:rFonts w:asciiTheme="minorHAnsi" w:eastAsia="Times" w:hAnsiTheme="minorHAnsi" w:cstheme="minorHAnsi"/>
          <w:sz w:val="22"/>
          <w:szCs w:val="22"/>
        </w:rPr>
        <w:t>L'association s'engage à respecter le drapeau tricolore, l'hymne national et la devise de la République.</w:t>
      </w:r>
    </w:p>
    <w:p w14:paraId="447F374E" w14:textId="77777777" w:rsidR="00B33D30" w:rsidRPr="00B33D30" w:rsidRDefault="00B33D30" w:rsidP="00B33D30">
      <w:pPr>
        <w:rPr>
          <w:rFonts w:asciiTheme="minorHAnsi" w:hAnsiTheme="minorHAnsi" w:cstheme="minorHAnsi"/>
          <w:sz w:val="22"/>
          <w:szCs w:val="22"/>
        </w:rPr>
      </w:pPr>
    </w:p>
    <w:p w14:paraId="5F798F5D" w14:textId="77777777" w:rsidR="00B33D30" w:rsidRPr="00B33D30" w:rsidRDefault="00B33D30" w:rsidP="00B33D30">
      <w:pPr>
        <w:rPr>
          <w:rFonts w:asciiTheme="minorHAnsi" w:hAnsiTheme="minorHAnsi" w:cstheme="minorHAnsi"/>
          <w:sz w:val="22"/>
          <w:szCs w:val="22"/>
        </w:rPr>
      </w:pPr>
    </w:p>
    <w:p w14:paraId="557DCF6E" w14:textId="77777777" w:rsidR="00B33D30" w:rsidRPr="00B33D30" w:rsidRDefault="00B33D30" w:rsidP="00B33D30">
      <w:pPr>
        <w:rPr>
          <w:rFonts w:asciiTheme="minorHAnsi" w:hAnsiTheme="minorHAnsi" w:cstheme="minorHAnsi"/>
          <w:i/>
          <w:iCs/>
          <w:sz w:val="22"/>
          <w:szCs w:val="22"/>
        </w:rPr>
      </w:pPr>
      <w:r w:rsidRPr="00B33D30">
        <w:rPr>
          <w:rFonts w:asciiTheme="minorHAnsi" w:hAnsiTheme="minorHAnsi" w:cstheme="minorHAnsi"/>
          <w:i/>
          <w:iCs/>
          <w:sz w:val="22"/>
          <w:szCs w:val="22"/>
        </w:rPr>
        <w:t xml:space="preserve">Nom de la structure : </w:t>
      </w:r>
    </w:p>
    <w:p w14:paraId="568B9756" w14:textId="77777777" w:rsidR="00B33D30" w:rsidRPr="00B33D30" w:rsidRDefault="00B33D30" w:rsidP="00B33D30">
      <w:pPr>
        <w:rPr>
          <w:rFonts w:asciiTheme="minorHAnsi" w:hAnsiTheme="minorHAnsi" w:cstheme="minorHAnsi"/>
          <w:i/>
          <w:iCs/>
          <w:sz w:val="22"/>
          <w:szCs w:val="22"/>
        </w:rPr>
      </w:pPr>
      <w:r w:rsidRPr="00B33D30">
        <w:rPr>
          <w:rFonts w:asciiTheme="minorHAnsi" w:hAnsiTheme="minorHAnsi" w:cstheme="minorHAnsi"/>
          <w:i/>
          <w:iCs/>
          <w:sz w:val="22"/>
          <w:szCs w:val="22"/>
        </w:rPr>
        <w:t xml:space="preserve">Prénom, nom et fonction de la personne responsable : </w:t>
      </w:r>
    </w:p>
    <w:p w14:paraId="4439990E" w14:textId="77777777" w:rsidR="00B33D30" w:rsidRPr="00B33D30" w:rsidRDefault="00B33D30" w:rsidP="00B33D30">
      <w:pPr>
        <w:rPr>
          <w:rFonts w:asciiTheme="minorHAnsi" w:hAnsiTheme="minorHAnsi" w:cstheme="minorHAnsi"/>
          <w:i/>
          <w:iCs/>
          <w:sz w:val="22"/>
          <w:szCs w:val="22"/>
        </w:rPr>
      </w:pPr>
    </w:p>
    <w:p w14:paraId="70B18D9E" w14:textId="77777777" w:rsidR="00B33D30" w:rsidRPr="00B33D30" w:rsidRDefault="00B33D30" w:rsidP="00B33D30">
      <w:pPr>
        <w:rPr>
          <w:rFonts w:asciiTheme="minorHAnsi" w:hAnsiTheme="minorHAnsi" w:cstheme="minorHAnsi"/>
          <w:i/>
          <w:iCs/>
          <w:sz w:val="22"/>
          <w:szCs w:val="22"/>
        </w:rPr>
      </w:pPr>
      <w:r w:rsidRPr="00B33D30">
        <w:rPr>
          <w:rFonts w:asciiTheme="minorHAnsi" w:hAnsiTheme="minorHAnsi" w:cstheme="minorHAnsi"/>
          <w:i/>
          <w:iCs/>
          <w:sz w:val="22"/>
          <w:szCs w:val="22"/>
        </w:rPr>
        <w:t xml:space="preserve">Date </w:t>
      </w:r>
    </w:p>
    <w:p w14:paraId="6692D6F0" w14:textId="77777777" w:rsidR="00B33D30" w:rsidRPr="00B33D30" w:rsidRDefault="00B33D30" w:rsidP="00B33D30">
      <w:pPr>
        <w:rPr>
          <w:rFonts w:asciiTheme="minorHAnsi" w:hAnsiTheme="minorHAnsi" w:cstheme="minorHAnsi"/>
          <w:i/>
          <w:iCs/>
          <w:sz w:val="22"/>
          <w:szCs w:val="22"/>
        </w:rPr>
      </w:pPr>
      <w:r w:rsidRPr="00B33D30">
        <w:rPr>
          <w:rFonts w:asciiTheme="minorHAnsi" w:hAnsiTheme="minorHAnsi" w:cstheme="minorHAnsi"/>
          <w:i/>
          <w:iCs/>
          <w:sz w:val="22"/>
          <w:szCs w:val="22"/>
        </w:rPr>
        <w:t>Signature</w:t>
      </w:r>
    </w:p>
    <w:p w14:paraId="2A4CAECC" w14:textId="77777777" w:rsidR="00B33D30" w:rsidRPr="00B33D30" w:rsidRDefault="00B33D30" w:rsidP="00B33D30">
      <w:pPr>
        <w:rPr>
          <w:rFonts w:asciiTheme="minorHAnsi" w:hAnsiTheme="minorHAnsi" w:cstheme="minorHAnsi"/>
          <w:sz w:val="22"/>
          <w:szCs w:val="22"/>
        </w:rPr>
      </w:pPr>
    </w:p>
    <w:p w14:paraId="67B80864" w14:textId="77777777" w:rsidR="00E24353" w:rsidRPr="00B33D30" w:rsidRDefault="00E24353" w:rsidP="00B47456">
      <w:pPr>
        <w:spacing w:afterLines="60" w:after="144"/>
        <w:ind w:left="993" w:hanging="993"/>
        <w:rPr>
          <w:rFonts w:asciiTheme="minorHAnsi" w:hAnsiTheme="minorHAnsi" w:cstheme="minorHAnsi"/>
          <w:sz w:val="22"/>
          <w:szCs w:val="22"/>
        </w:rPr>
      </w:pPr>
    </w:p>
    <w:sectPr w:rsidR="00E24353" w:rsidRPr="00B33D30" w:rsidSect="00AC5EDF">
      <w:footerReference w:type="even" r:id="rId14"/>
      <w:footerReference w:type="default" r:id="rId15"/>
      <w:footerReference w:type="first" r:id="rId16"/>
      <w:type w:val="continuous"/>
      <w:pgSz w:w="11906" w:h="16838"/>
      <w:pgMar w:top="1134" w:right="1134" w:bottom="992" w:left="1134" w:header="720" w:footer="4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05E1" w14:textId="77777777" w:rsidR="0079345C" w:rsidRDefault="0079345C">
      <w:r>
        <w:separator/>
      </w:r>
    </w:p>
  </w:endnote>
  <w:endnote w:type="continuationSeparator" w:id="0">
    <w:p w14:paraId="4EBD6183" w14:textId="77777777" w:rsidR="0079345C" w:rsidRDefault="0079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 w:name="Marianne">
    <w:altName w:val="Calibri"/>
    <w:panose1 w:val="00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743C"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332BF86A" w14:textId="77777777" w:rsidR="00B4179A" w:rsidRDefault="00B4179A">
    <w:pPr>
      <w:pStyle w:val="Pieddepage"/>
    </w:pPr>
  </w:p>
  <w:p w14:paraId="39560112" w14:textId="77777777" w:rsidR="00441E40" w:rsidRDefault="00441E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511" w14:textId="0FBB1CFE" w:rsidR="00B4179A" w:rsidRPr="00B33D30" w:rsidRDefault="00B33D30" w:rsidP="00E02F46">
    <w:pPr>
      <w:pStyle w:val="Pieddepage"/>
      <w:tabs>
        <w:tab w:val="clear" w:pos="9072"/>
        <w:tab w:val="right" w:pos="9639"/>
      </w:tabs>
      <w:rPr>
        <w:rStyle w:val="Numrodepage"/>
        <w:rFonts w:asciiTheme="minorHAnsi" w:hAnsiTheme="minorHAnsi" w:cstheme="minorHAnsi"/>
        <w:i/>
        <w:iCs/>
        <w:sz w:val="18"/>
        <w:szCs w:val="18"/>
      </w:rPr>
    </w:pPr>
    <w:r w:rsidRPr="00B33D30">
      <w:rPr>
        <w:rFonts w:asciiTheme="minorHAnsi" w:hAnsiTheme="minorHAnsi" w:cstheme="minorHAnsi"/>
        <w:i/>
        <w:iCs/>
        <w:noProof/>
        <w:sz w:val="18"/>
        <w:szCs w:val="18"/>
      </w:rPr>
      <mc:AlternateContent>
        <mc:Choice Requires="wps">
          <w:drawing>
            <wp:anchor distT="0" distB="0" distL="114300" distR="114300" simplePos="0" relativeHeight="251662336" behindDoc="1" locked="0" layoutInCell="1" allowOverlap="1" wp14:anchorId="27522D0A" wp14:editId="1696A177">
              <wp:simplePos x="0" y="0"/>
              <wp:positionH relativeFrom="column">
                <wp:posOffset>23042</wp:posOffset>
              </wp:positionH>
              <wp:positionV relativeFrom="paragraph">
                <wp:posOffset>-39602</wp:posOffset>
              </wp:positionV>
              <wp:extent cx="6094732" cy="0"/>
              <wp:effectExtent l="0" t="0" r="20318" b="19050"/>
              <wp:wrapNone/>
              <wp:docPr id="11" name="Connecteur droit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6483">
                        <a:solidFill>
                          <a:srgbClr val="000000"/>
                        </a:solidFill>
                        <a:prstDash val="solid"/>
                        <a:miter/>
                      </a:ln>
                    </wps:spPr>
                    <wps:bodyPr/>
                  </wps:wsp>
                </a:graphicData>
              </a:graphic>
            </wp:anchor>
          </w:drawing>
        </mc:Choice>
        <mc:Fallback xmlns:w16du="http://schemas.microsoft.com/office/word/2023/wordml/word16du">
          <w:pict>
            <v:shapetype w14:anchorId="19D22526" id="_x0000_t32" coordsize="21600,21600" o:spt="32" o:oned="t" path="m,l21600,21600e" filled="f">
              <v:path arrowok="t" fillok="f" o:connecttype="none"/>
              <o:lock v:ext="edit" shapetype="t"/>
            </v:shapetype>
            <v:shape id="Connecteur droit 2" o:spid="_x0000_s1026" type="#_x0000_t32" style="position:absolute;margin-left:1.8pt;margin-top:-3.1pt;width:479.9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" strokeweight=".18008mm">
              <v:stroke joinstyle="miter"/>
            </v:shape>
          </w:pict>
        </mc:Fallback>
      </mc:AlternateContent>
    </w:r>
    <w:r w:rsidRPr="00B33D30">
      <w:rPr>
        <w:rFonts w:asciiTheme="minorHAnsi" w:hAnsiTheme="minorHAnsi" w:cstheme="minorHAnsi"/>
        <w:i/>
        <w:iCs/>
        <w:noProof/>
        <w:sz w:val="18"/>
        <w:szCs w:val="18"/>
      </w:rPr>
      <w:t xml:space="preserve">Réglement </w:t>
    </w:r>
    <w:r w:rsidRPr="00B33D30">
      <w:rPr>
        <w:rFonts w:asciiTheme="minorHAnsi" w:hAnsiTheme="minorHAnsi" w:cstheme="minorHAnsi"/>
        <w:i/>
        <w:iCs/>
        <w:sz w:val="18"/>
        <w:szCs w:val="18"/>
      </w:rPr>
      <w:t>« Équipements structurants pour la gestion des déchets » Région Pays de la Loire</w:t>
    </w:r>
    <w:r w:rsidRPr="00B33D30">
      <w:rPr>
        <w:rFonts w:asciiTheme="minorHAnsi" w:hAnsiTheme="minorHAnsi" w:cstheme="minorHAnsi"/>
        <w:i/>
        <w:iCs/>
        <w:sz w:val="18"/>
        <w:szCs w:val="18"/>
      </w:rPr>
      <w:tab/>
    </w:r>
    <w:r w:rsidRPr="00B33D30">
      <w:rPr>
        <w:rFonts w:asciiTheme="minorHAnsi" w:hAnsiTheme="minorHAnsi" w:cstheme="minorHAnsi"/>
        <w:i/>
        <w:iCs/>
        <w:noProof/>
        <w:sz w:val="18"/>
        <w:szCs w:val="18"/>
      </w:rPr>
      <w:fldChar w:fldCharType="begin"/>
    </w:r>
    <w:r w:rsidRPr="00B33D30">
      <w:rPr>
        <w:rFonts w:asciiTheme="minorHAnsi" w:hAnsiTheme="minorHAnsi" w:cstheme="minorHAnsi"/>
        <w:bCs/>
        <w:i/>
        <w:iCs/>
        <w:sz w:val="18"/>
        <w:szCs w:val="18"/>
      </w:rPr>
      <w:instrText xml:space="preserve"> PAGE </w:instrText>
    </w:r>
    <w:r w:rsidRPr="00B33D30">
      <w:rPr>
        <w:rFonts w:asciiTheme="minorHAnsi" w:hAnsiTheme="minorHAnsi" w:cstheme="minorHAnsi"/>
        <w:bCs/>
        <w:i/>
        <w:iCs/>
        <w:sz w:val="18"/>
        <w:szCs w:val="18"/>
      </w:rPr>
      <w:fldChar w:fldCharType="separate"/>
    </w:r>
    <w:r w:rsidRPr="00B33D30">
      <w:rPr>
        <w:rFonts w:asciiTheme="minorHAnsi" w:hAnsiTheme="minorHAnsi" w:cstheme="minorHAnsi"/>
        <w:bCs/>
        <w:i/>
        <w:iCs/>
        <w:sz w:val="18"/>
        <w:szCs w:val="18"/>
      </w:rPr>
      <w:t>12</w:t>
    </w:r>
    <w:r w:rsidRPr="00B33D30">
      <w:rPr>
        <w:rFonts w:asciiTheme="minorHAnsi" w:hAnsiTheme="minorHAnsi" w:cstheme="minorHAnsi"/>
        <w:i/>
        <w:iCs/>
        <w:noProof/>
        <w:sz w:val="18"/>
        <w:szCs w:val="18"/>
      </w:rPr>
      <w:fldChar w:fldCharType="end"/>
    </w:r>
    <w:r w:rsidRPr="00B33D30">
      <w:rPr>
        <w:rFonts w:asciiTheme="minorHAnsi" w:hAnsiTheme="minorHAnsi" w:cstheme="minorHAnsi"/>
        <w:i/>
        <w:iCs/>
        <w:sz w:val="18"/>
        <w:szCs w:val="18"/>
      </w:rPr>
      <w:t>/</w:t>
    </w:r>
    <w:r w:rsidRPr="00B33D30">
      <w:rPr>
        <w:rFonts w:asciiTheme="minorHAnsi" w:hAnsiTheme="minorHAnsi" w:cstheme="minorHAnsi"/>
        <w:i/>
        <w:iCs/>
        <w:noProof/>
        <w:sz w:val="18"/>
        <w:szCs w:val="18"/>
      </w:rPr>
      <w:fldChar w:fldCharType="begin"/>
    </w:r>
    <w:r w:rsidRPr="00B33D30">
      <w:rPr>
        <w:rFonts w:asciiTheme="minorHAnsi" w:hAnsiTheme="minorHAnsi" w:cstheme="minorHAnsi"/>
        <w:bCs/>
        <w:i/>
        <w:iCs/>
        <w:sz w:val="18"/>
        <w:szCs w:val="18"/>
      </w:rPr>
      <w:instrText xml:space="preserve"> NUMPAGES </w:instrText>
    </w:r>
    <w:r w:rsidRPr="00B33D30">
      <w:rPr>
        <w:rFonts w:asciiTheme="minorHAnsi" w:hAnsiTheme="minorHAnsi" w:cstheme="minorHAnsi"/>
        <w:bCs/>
        <w:i/>
        <w:iCs/>
        <w:sz w:val="18"/>
        <w:szCs w:val="18"/>
      </w:rPr>
      <w:fldChar w:fldCharType="separate"/>
    </w:r>
    <w:r w:rsidRPr="00B33D30">
      <w:rPr>
        <w:rFonts w:asciiTheme="minorHAnsi" w:hAnsiTheme="minorHAnsi" w:cstheme="minorHAnsi"/>
        <w:bCs/>
        <w:i/>
        <w:iCs/>
        <w:sz w:val="18"/>
        <w:szCs w:val="18"/>
      </w:rPr>
      <w:t>12</w:t>
    </w:r>
    <w:r w:rsidRPr="00B33D30">
      <w:rPr>
        <w:rFonts w:asciiTheme="minorHAnsi" w:hAnsiTheme="minorHAnsi" w:cstheme="minorHAnsi"/>
        <w:i/>
        <w:iCs/>
        <w:noProof/>
        <w:sz w:val="18"/>
        <w:szCs w:val="18"/>
      </w:rPr>
      <w:fldChar w:fldCharType="end"/>
    </w:r>
  </w:p>
  <w:p w14:paraId="033F199A" w14:textId="77777777" w:rsidR="00441E40" w:rsidRDefault="00441E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C485" w14:textId="77777777" w:rsidR="00B4179A" w:rsidRDefault="00B4179A">
    <w:pPr>
      <w:pStyle w:val="Pieddepage"/>
    </w:pPr>
  </w:p>
  <w:p w14:paraId="1D19DE8E" w14:textId="486AC52A" w:rsidR="00441E40" w:rsidRPr="00692267" w:rsidRDefault="00692267" w:rsidP="00692267">
    <w:pPr>
      <w:pStyle w:val="Pieddepage"/>
      <w:tabs>
        <w:tab w:val="clear" w:pos="9072"/>
        <w:tab w:val="right" w:pos="9639"/>
      </w:tabs>
      <w:rPr>
        <w:rFonts w:asciiTheme="minorHAnsi" w:hAnsiTheme="minorHAnsi" w:cstheme="minorHAnsi"/>
        <w:i/>
        <w:iCs/>
        <w:sz w:val="18"/>
        <w:szCs w:val="18"/>
      </w:rPr>
    </w:pPr>
    <w:r w:rsidRPr="00B33D30">
      <w:rPr>
        <w:rFonts w:asciiTheme="minorHAnsi" w:hAnsiTheme="minorHAnsi" w:cstheme="minorHAnsi"/>
        <w:i/>
        <w:iCs/>
        <w:noProof/>
        <w:sz w:val="18"/>
        <w:szCs w:val="18"/>
      </w:rPr>
      <mc:AlternateContent>
        <mc:Choice Requires="wps">
          <w:drawing>
            <wp:anchor distT="0" distB="0" distL="114300" distR="114300" simplePos="0" relativeHeight="251664384" behindDoc="1" locked="0" layoutInCell="1" allowOverlap="1" wp14:anchorId="290D6019" wp14:editId="012C5A94">
              <wp:simplePos x="0" y="0"/>
              <wp:positionH relativeFrom="column">
                <wp:posOffset>23042</wp:posOffset>
              </wp:positionH>
              <wp:positionV relativeFrom="paragraph">
                <wp:posOffset>-39602</wp:posOffset>
              </wp:positionV>
              <wp:extent cx="6094732" cy="0"/>
              <wp:effectExtent l="0" t="0" r="20318" b="19050"/>
              <wp:wrapNone/>
              <wp:docPr id="1032026560" name="Connecteur droit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6483">
                        <a:solidFill>
                          <a:srgbClr val="000000"/>
                        </a:solidFill>
                        <a:prstDash val="solid"/>
                        <a:miter/>
                      </a:ln>
                    </wps:spPr>
                    <wps:bodyPr/>
                  </wps:wsp>
                </a:graphicData>
              </a:graphic>
            </wp:anchor>
          </w:drawing>
        </mc:Choice>
        <mc:Fallback>
          <w:pict>
            <v:shapetype w14:anchorId="3F2078C1" id="_x0000_t32" coordsize="21600,21600" o:spt="32" o:oned="t" path="m,l21600,21600e" filled="f">
              <v:path arrowok="t" fillok="f" o:connecttype="none"/>
              <o:lock v:ext="edit" shapetype="t"/>
            </v:shapetype>
            <v:shape id="Connecteur droit 2" o:spid="_x0000_s1026" type="#_x0000_t32" style="position:absolute;margin-left:1.8pt;margin-top:-3.1pt;width:479.9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" strokeweight=".18008mm">
              <v:stroke joinstyle="miter"/>
            </v:shape>
          </w:pict>
        </mc:Fallback>
      </mc:AlternateContent>
    </w:r>
    <w:r w:rsidRPr="00B33D30">
      <w:rPr>
        <w:rFonts w:asciiTheme="minorHAnsi" w:hAnsiTheme="minorHAnsi" w:cstheme="minorHAnsi"/>
        <w:i/>
        <w:iCs/>
        <w:noProof/>
        <w:sz w:val="18"/>
        <w:szCs w:val="18"/>
      </w:rPr>
      <w:t xml:space="preserve">Réglement </w:t>
    </w:r>
    <w:r w:rsidRPr="00B33D30">
      <w:rPr>
        <w:rFonts w:asciiTheme="minorHAnsi" w:hAnsiTheme="minorHAnsi" w:cstheme="minorHAnsi"/>
        <w:i/>
        <w:iCs/>
        <w:sz w:val="18"/>
        <w:szCs w:val="18"/>
      </w:rPr>
      <w:t>« Équipements structurants pour la gestion des déchets » Région Pays de la Loire</w:t>
    </w:r>
    <w:r w:rsidRPr="00B33D30">
      <w:rPr>
        <w:rFonts w:asciiTheme="minorHAnsi" w:hAnsiTheme="minorHAnsi" w:cstheme="minorHAnsi"/>
        <w:i/>
        <w:iCs/>
        <w:sz w:val="18"/>
        <w:szCs w:val="18"/>
      </w:rPr>
      <w:tab/>
    </w:r>
    <w:r w:rsidRPr="00B33D30">
      <w:rPr>
        <w:rFonts w:asciiTheme="minorHAnsi" w:hAnsiTheme="minorHAnsi" w:cstheme="minorHAnsi"/>
        <w:i/>
        <w:iCs/>
        <w:noProof/>
        <w:sz w:val="18"/>
        <w:szCs w:val="18"/>
      </w:rPr>
      <w:fldChar w:fldCharType="begin"/>
    </w:r>
    <w:r w:rsidRPr="00B33D30">
      <w:rPr>
        <w:rFonts w:asciiTheme="minorHAnsi" w:hAnsiTheme="minorHAnsi" w:cstheme="minorHAnsi"/>
        <w:bCs/>
        <w:i/>
        <w:iCs/>
        <w:sz w:val="18"/>
        <w:szCs w:val="18"/>
      </w:rPr>
      <w:instrText xml:space="preserve"> PAGE </w:instrText>
    </w:r>
    <w:r w:rsidRPr="00B33D30">
      <w:rPr>
        <w:rFonts w:asciiTheme="minorHAnsi" w:hAnsiTheme="minorHAnsi" w:cstheme="minorHAnsi"/>
        <w:bCs/>
        <w:i/>
        <w:iCs/>
        <w:sz w:val="18"/>
        <w:szCs w:val="18"/>
      </w:rPr>
      <w:fldChar w:fldCharType="separate"/>
    </w:r>
    <w:r>
      <w:rPr>
        <w:rFonts w:asciiTheme="minorHAnsi" w:hAnsiTheme="minorHAnsi" w:cstheme="minorHAnsi"/>
        <w:bCs/>
        <w:i/>
        <w:iCs/>
        <w:sz w:val="18"/>
        <w:szCs w:val="18"/>
      </w:rPr>
      <w:t>2</w:t>
    </w:r>
    <w:r w:rsidRPr="00B33D30">
      <w:rPr>
        <w:rFonts w:asciiTheme="minorHAnsi" w:hAnsiTheme="minorHAnsi" w:cstheme="minorHAnsi"/>
        <w:i/>
        <w:iCs/>
        <w:noProof/>
        <w:sz w:val="18"/>
        <w:szCs w:val="18"/>
      </w:rPr>
      <w:fldChar w:fldCharType="end"/>
    </w:r>
    <w:r w:rsidRPr="00B33D30">
      <w:rPr>
        <w:rFonts w:asciiTheme="minorHAnsi" w:hAnsiTheme="minorHAnsi" w:cstheme="minorHAnsi"/>
        <w:i/>
        <w:iCs/>
        <w:sz w:val="18"/>
        <w:szCs w:val="18"/>
      </w:rPr>
      <w:t>/</w:t>
    </w:r>
    <w:r w:rsidRPr="00B33D30">
      <w:rPr>
        <w:rFonts w:asciiTheme="minorHAnsi" w:hAnsiTheme="minorHAnsi" w:cstheme="minorHAnsi"/>
        <w:i/>
        <w:iCs/>
        <w:noProof/>
        <w:sz w:val="18"/>
        <w:szCs w:val="18"/>
      </w:rPr>
      <w:fldChar w:fldCharType="begin"/>
    </w:r>
    <w:r w:rsidRPr="00B33D30">
      <w:rPr>
        <w:rFonts w:asciiTheme="minorHAnsi" w:hAnsiTheme="minorHAnsi" w:cstheme="minorHAnsi"/>
        <w:bCs/>
        <w:i/>
        <w:iCs/>
        <w:sz w:val="18"/>
        <w:szCs w:val="18"/>
      </w:rPr>
      <w:instrText xml:space="preserve"> NUMPAGES </w:instrText>
    </w:r>
    <w:r w:rsidRPr="00B33D30">
      <w:rPr>
        <w:rFonts w:asciiTheme="minorHAnsi" w:hAnsiTheme="minorHAnsi" w:cstheme="minorHAnsi"/>
        <w:bCs/>
        <w:i/>
        <w:iCs/>
        <w:sz w:val="18"/>
        <w:szCs w:val="18"/>
      </w:rPr>
      <w:fldChar w:fldCharType="separate"/>
    </w:r>
    <w:r>
      <w:rPr>
        <w:rFonts w:asciiTheme="minorHAnsi" w:hAnsiTheme="minorHAnsi" w:cstheme="minorHAnsi"/>
        <w:bCs/>
        <w:i/>
        <w:iCs/>
        <w:sz w:val="18"/>
        <w:szCs w:val="18"/>
      </w:rPr>
      <w:t>9</w:t>
    </w:r>
    <w:r w:rsidRPr="00B33D30">
      <w:rPr>
        <w:rFonts w:asciiTheme="minorHAnsi" w:hAnsiTheme="minorHAnsi" w:cstheme="minorHAnsi"/>
        <w: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0379" w14:textId="77777777" w:rsidR="0079345C" w:rsidRDefault="0079345C">
      <w:r>
        <w:separator/>
      </w:r>
    </w:p>
  </w:footnote>
  <w:footnote w:type="continuationSeparator" w:id="0">
    <w:p w14:paraId="13FBFE82" w14:textId="77777777" w:rsidR="0079345C" w:rsidRDefault="0079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519"/>
    <w:multiLevelType w:val="hybridMultilevel"/>
    <w:tmpl w:val="C7105B3C"/>
    <w:lvl w:ilvl="0" w:tplc="F852E3EE">
      <w:numFmt w:val="bullet"/>
      <w:lvlText w:val="-"/>
      <w:lvlJc w:val="left"/>
      <w:pPr>
        <w:ind w:left="720" w:hanging="360"/>
      </w:pPr>
      <w:rPr>
        <w:rFonts w:ascii="Calibri" w:eastAsiaTheme="minorHAnsi" w:hAnsi="Calibri" w:cs="Calibri" w:hint="default"/>
      </w:rPr>
    </w:lvl>
    <w:lvl w:ilvl="1" w:tplc="7B04AEF8">
      <w:numFmt w:val="bullet"/>
      <w:lvlText w:val=""/>
      <w:lvlJc w:val="left"/>
      <w:pPr>
        <w:ind w:left="1440" w:hanging="360"/>
      </w:pPr>
      <w:rPr>
        <w:rFonts w:ascii="Symbol" w:eastAsiaTheme="minorHAnsi" w:hAnsi="Symbol"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95098"/>
    <w:multiLevelType w:val="hybridMultilevel"/>
    <w:tmpl w:val="68062378"/>
    <w:lvl w:ilvl="0" w:tplc="66EE3938">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917000"/>
    <w:multiLevelType w:val="hybridMultilevel"/>
    <w:tmpl w:val="F586E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562F2"/>
    <w:multiLevelType w:val="hybridMultilevel"/>
    <w:tmpl w:val="A0CADFD2"/>
    <w:lvl w:ilvl="0" w:tplc="83A49B20">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E61832"/>
    <w:multiLevelType w:val="multilevel"/>
    <w:tmpl w:val="C65A0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7E1E17"/>
    <w:multiLevelType w:val="multilevel"/>
    <w:tmpl w:val="18D64D20"/>
    <w:styleLink w:val="WWNum1"/>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76E6F01"/>
    <w:multiLevelType w:val="hybridMultilevel"/>
    <w:tmpl w:val="70FE5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C87AFB"/>
    <w:multiLevelType w:val="hybridMultilevel"/>
    <w:tmpl w:val="03B8F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CB3AEE"/>
    <w:multiLevelType w:val="hybridMultilevel"/>
    <w:tmpl w:val="AB706B38"/>
    <w:lvl w:ilvl="0" w:tplc="C1D6A67E">
      <w:numFmt w:val="bullet"/>
      <w:lvlText w:val="•"/>
      <w:lvlJc w:val="left"/>
      <w:pPr>
        <w:ind w:left="720" w:hanging="360"/>
      </w:pPr>
      <w:rPr>
        <w:rFonts w:ascii="Times" w:eastAsia="Times" w:hAnsi="Times" w:cs="Time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DA6BAD"/>
    <w:multiLevelType w:val="hybridMultilevel"/>
    <w:tmpl w:val="47C2309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36F3C92"/>
    <w:multiLevelType w:val="multilevel"/>
    <w:tmpl w:val="DD5CD1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9060EC"/>
    <w:multiLevelType w:val="hybridMultilevel"/>
    <w:tmpl w:val="2A16F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D0505E"/>
    <w:multiLevelType w:val="hybridMultilevel"/>
    <w:tmpl w:val="C96491DC"/>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4" w15:restartNumberingAfterBreak="0">
    <w:nsid w:val="536E788D"/>
    <w:multiLevelType w:val="hybridMultilevel"/>
    <w:tmpl w:val="F520799A"/>
    <w:lvl w:ilvl="0" w:tplc="16C03664">
      <w:start w:val="3"/>
      <w:numFmt w:val="bullet"/>
      <w:lvlText w:val="-"/>
      <w:lvlJc w:val="left"/>
      <w:pPr>
        <w:ind w:left="720" w:hanging="360"/>
      </w:pPr>
      <w:rPr>
        <w:rFonts w:ascii="Marianne Light" w:eastAsiaTheme="minorHAnsi" w:hAnsi="Marianne Light" w:cs="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8D59BA"/>
    <w:multiLevelType w:val="hybridMultilevel"/>
    <w:tmpl w:val="15AA5DC0"/>
    <w:lvl w:ilvl="0" w:tplc="03E2725C">
      <w:start w:val="1"/>
      <w:numFmt w:val="decimal"/>
      <w:lvlText w:val="%1."/>
      <w:lvlJc w:val="left"/>
      <w:pPr>
        <w:ind w:left="720" w:hanging="360"/>
      </w:pPr>
      <w:rPr>
        <w:rFonts w:hint="default"/>
        <w:b/>
        <w:bCs/>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7B7E35"/>
    <w:multiLevelType w:val="hybridMultilevel"/>
    <w:tmpl w:val="F4286426"/>
    <w:lvl w:ilvl="0" w:tplc="83A49B20">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4D7F83"/>
    <w:multiLevelType w:val="hybridMultilevel"/>
    <w:tmpl w:val="19F645BC"/>
    <w:lvl w:ilvl="0" w:tplc="83A49B20">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45622E"/>
    <w:multiLevelType w:val="hybridMultilevel"/>
    <w:tmpl w:val="C4989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D7BCC"/>
    <w:multiLevelType w:val="hybridMultilevel"/>
    <w:tmpl w:val="FEF0EAE8"/>
    <w:lvl w:ilvl="0" w:tplc="E24C368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403874"/>
    <w:multiLevelType w:val="hybridMultilevel"/>
    <w:tmpl w:val="3DBCE5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BB2FE2"/>
    <w:multiLevelType w:val="multilevel"/>
    <w:tmpl w:val="2A14A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3F46C3"/>
    <w:multiLevelType w:val="hybridMultilevel"/>
    <w:tmpl w:val="5BA2BB94"/>
    <w:lvl w:ilvl="0" w:tplc="85CEC55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9A625F"/>
    <w:multiLevelType w:val="hybridMultilevel"/>
    <w:tmpl w:val="A4DC0EA2"/>
    <w:lvl w:ilvl="0" w:tplc="CC687060">
      <w:start w:val="1"/>
      <w:numFmt w:val="decimal"/>
      <w:lvlText w:val="%1."/>
      <w:lvlJc w:val="left"/>
      <w:pPr>
        <w:ind w:left="1080" w:hanging="720"/>
      </w:pPr>
      <w:rPr>
        <w:rFonts w:hint="default"/>
        <w:sz w:val="40"/>
        <w:szCs w:val="40"/>
      </w:rPr>
    </w:lvl>
    <w:lvl w:ilvl="1" w:tplc="C00E5168">
      <w:start w:val="1"/>
      <w:numFmt w:val="lowerLetter"/>
      <w:lvlText w:val="%2."/>
      <w:lvlJc w:val="left"/>
      <w:pPr>
        <w:ind w:left="1440" w:hanging="360"/>
      </w:pPr>
      <w:rPr>
        <w:sz w:val="36"/>
        <w:szCs w:val="36"/>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6928203">
    <w:abstractNumId w:val="19"/>
  </w:num>
  <w:num w:numId="2" w16cid:durableId="1438477299">
    <w:abstractNumId w:val="8"/>
  </w:num>
  <w:num w:numId="3" w16cid:durableId="1302418901">
    <w:abstractNumId w:val="2"/>
  </w:num>
  <w:num w:numId="4" w16cid:durableId="1508246993">
    <w:abstractNumId w:val="3"/>
  </w:num>
  <w:num w:numId="5" w16cid:durableId="480924796">
    <w:abstractNumId w:val="17"/>
  </w:num>
  <w:num w:numId="6" w16cid:durableId="852842053">
    <w:abstractNumId w:val="16"/>
  </w:num>
  <w:num w:numId="7" w16cid:durableId="185825784">
    <w:abstractNumId w:val="9"/>
  </w:num>
  <w:num w:numId="8" w16cid:durableId="1771781065">
    <w:abstractNumId w:val="10"/>
  </w:num>
  <w:num w:numId="9" w16cid:durableId="627663972">
    <w:abstractNumId w:val="22"/>
  </w:num>
  <w:num w:numId="10" w16cid:durableId="1233469360">
    <w:abstractNumId w:val="21"/>
  </w:num>
  <w:num w:numId="11" w16cid:durableId="87506780">
    <w:abstractNumId w:val="13"/>
  </w:num>
  <w:num w:numId="12" w16cid:durableId="967708291">
    <w:abstractNumId w:val="18"/>
  </w:num>
  <w:num w:numId="13" w16cid:durableId="2131119056">
    <w:abstractNumId w:val="23"/>
  </w:num>
  <w:num w:numId="14" w16cid:durableId="2081975909">
    <w:abstractNumId w:val="12"/>
  </w:num>
  <w:num w:numId="15" w16cid:durableId="1830058109">
    <w:abstractNumId w:val="7"/>
  </w:num>
  <w:num w:numId="16" w16cid:durableId="408313529">
    <w:abstractNumId w:val="14"/>
  </w:num>
  <w:num w:numId="17" w16cid:durableId="466356162">
    <w:abstractNumId w:val="20"/>
  </w:num>
  <w:num w:numId="18" w16cid:durableId="1315333674">
    <w:abstractNumId w:val="15"/>
  </w:num>
  <w:num w:numId="19" w16cid:durableId="842084953">
    <w:abstractNumId w:val="11"/>
  </w:num>
  <w:num w:numId="20" w16cid:durableId="963464035">
    <w:abstractNumId w:val="0"/>
  </w:num>
  <w:num w:numId="21" w16cid:durableId="1632440134">
    <w:abstractNumId w:val="1"/>
  </w:num>
  <w:num w:numId="22" w16cid:durableId="478419505">
    <w:abstractNumId w:val="6"/>
  </w:num>
  <w:num w:numId="23" w16cid:durableId="2041975187">
    <w:abstractNumId w:val="5"/>
  </w:num>
  <w:num w:numId="24" w16cid:durableId="819542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B"/>
    <w:rsid w:val="00012D32"/>
    <w:rsid w:val="00015DB6"/>
    <w:rsid w:val="00036715"/>
    <w:rsid w:val="00040028"/>
    <w:rsid w:val="0005214F"/>
    <w:rsid w:val="0007060B"/>
    <w:rsid w:val="0008119F"/>
    <w:rsid w:val="00097225"/>
    <w:rsid w:val="000A2E35"/>
    <w:rsid w:val="000A2FDB"/>
    <w:rsid w:val="000B0563"/>
    <w:rsid w:val="000B392F"/>
    <w:rsid w:val="000D4A82"/>
    <w:rsid w:val="000D4D46"/>
    <w:rsid w:val="000F0EC4"/>
    <w:rsid w:val="00115600"/>
    <w:rsid w:val="00126850"/>
    <w:rsid w:val="00150A7F"/>
    <w:rsid w:val="001522DA"/>
    <w:rsid w:val="00154A20"/>
    <w:rsid w:val="0017720A"/>
    <w:rsid w:val="001772CA"/>
    <w:rsid w:val="00180385"/>
    <w:rsid w:val="00185A7D"/>
    <w:rsid w:val="00186272"/>
    <w:rsid w:val="001905B3"/>
    <w:rsid w:val="001A09F9"/>
    <w:rsid w:val="001A10F2"/>
    <w:rsid w:val="001A62CD"/>
    <w:rsid w:val="001B7F73"/>
    <w:rsid w:val="001C5647"/>
    <w:rsid w:val="001C57A8"/>
    <w:rsid w:val="001E7DA0"/>
    <w:rsid w:val="001F163B"/>
    <w:rsid w:val="00210380"/>
    <w:rsid w:val="00213E8F"/>
    <w:rsid w:val="0022391F"/>
    <w:rsid w:val="00225213"/>
    <w:rsid w:val="00233399"/>
    <w:rsid w:val="00240A28"/>
    <w:rsid w:val="00252A11"/>
    <w:rsid w:val="00261BA8"/>
    <w:rsid w:val="00267BDA"/>
    <w:rsid w:val="0027402E"/>
    <w:rsid w:val="002815C6"/>
    <w:rsid w:val="00286844"/>
    <w:rsid w:val="002A6E3F"/>
    <w:rsid w:val="002B00BA"/>
    <w:rsid w:val="002B1E43"/>
    <w:rsid w:val="002B2397"/>
    <w:rsid w:val="002B260A"/>
    <w:rsid w:val="002C149C"/>
    <w:rsid w:val="002C7964"/>
    <w:rsid w:val="002D78A9"/>
    <w:rsid w:val="002E6C28"/>
    <w:rsid w:val="002F2BB5"/>
    <w:rsid w:val="00304D2A"/>
    <w:rsid w:val="00307270"/>
    <w:rsid w:val="00332B28"/>
    <w:rsid w:val="00336D33"/>
    <w:rsid w:val="00353AF5"/>
    <w:rsid w:val="00354D8B"/>
    <w:rsid w:val="003619AB"/>
    <w:rsid w:val="00363BF6"/>
    <w:rsid w:val="0037389B"/>
    <w:rsid w:val="00391AF1"/>
    <w:rsid w:val="003B5714"/>
    <w:rsid w:val="003B6545"/>
    <w:rsid w:val="003B7431"/>
    <w:rsid w:val="003D1B76"/>
    <w:rsid w:val="003E3D5E"/>
    <w:rsid w:val="003F1A2C"/>
    <w:rsid w:val="003F2779"/>
    <w:rsid w:val="00415FFB"/>
    <w:rsid w:val="004216C4"/>
    <w:rsid w:val="00431675"/>
    <w:rsid w:val="00441E40"/>
    <w:rsid w:val="00453C3B"/>
    <w:rsid w:val="00454BA6"/>
    <w:rsid w:val="00457A0B"/>
    <w:rsid w:val="00461CAC"/>
    <w:rsid w:val="00493C94"/>
    <w:rsid w:val="004A3F41"/>
    <w:rsid w:val="004D3998"/>
    <w:rsid w:val="004F335F"/>
    <w:rsid w:val="004F7143"/>
    <w:rsid w:val="005075AC"/>
    <w:rsid w:val="00512485"/>
    <w:rsid w:val="00516255"/>
    <w:rsid w:val="00520649"/>
    <w:rsid w:val="00524E4C"/>
    <w:rsid w:val="00525FAC"/>
    <w:rsid w:val="00552250"/>
    <w:rsid w:val="00554129"/>
    <w:rsid w:val="00560C67"/>
    <w:rsid w:val="0057697B"/>
    <w:rsid w:val="00581361"/>
    <w:rsid w:val="005837B6"/>
    <w:rsid w:val="005864FB"/>
    <w:rsid w:val="005C0499"/>
    <w:rsid w:val="005D072F"/>
    <w:rsid w:val="005D38F5"/>
    <w:rsid w:val="005D39E0"/>
    <w:rsid w:val="005E44F3"/>
    <w:rsid w:val="005F051D"/>
    <w:rsid w:val="005F5FD1"/>
    <w:rsid w:val="006021D5"/>
    <w:rsid w:val="00605F0A"/>
    <w:rsid w:val="00607C6C"/>
    <w:rsid w:val="00607D84"/>
    <w:rsid w:val="006217E2"/>
    <w:rsid w:val="0062388D"/>
    <w:rsid w:val="00625F97"/>
    <w:rsid w:val="00643DDD"/>
    <w:rsid w:val="00650C12"/>
    <w:rsid w:val="00656039"/>
    <w:rsid w:val="00656E62"/>
    <w:rsid w:val="006614BA"/>
    <w:rsid w:val="006650B5"/>
    <w:rsid w:val="0067620A"/>
    <w:rsid w:val="00681087"/>
    <w:rsid w:val="00683183"/>
    <w:rsid w:val="00692267"/>
    <w:rsid w:val="0069519C"/>
    <w:rsid w:val="006A0977"/>
    <w:rsid w:val="006B0C0B"/>
    <w:rsid w:val="006B32A0"/>
    <w:rsid w:val="006C1446"/>
    <w:rsid w:val="006C58B8"/>
    <w:rsid w:val="006D5B81"/>
    <w:rsid w:val="007118B7"/>
    <w:rsid w:val="00712522"/>
    <w:rsid w:val="00716ED2"/>
    <w:rsid w:val="00724117"/>
    <w:rsid w:val="00724CDA"/>
    <w:rsid w:val="0072681F"/>
    <w:rsid w:val="00727AE6"/>
    <w:rsid w:val="007335B8"/>
    <w:rsid w:val="00734CC9"/>
    <w:rsid w:val="00744982"/>
    <w:rsid w:val="007505B3"/>
    <w:rsid w:val="007741EE"/>
    <w:rsid w:val="0079345C"/>
    <w:rsid w:val="007A04BA"/>
    <w:rsid w:val="007C33F0"/>
    <w:rsid w:val="007D4750"/>
    <w:rsid w:val="007E3833"/>
    <w:rsid w:val="007F0D0F"/>
    <w:rsid w:val="0080042C"/>
    <w:rsid w:val="008026DA"/>
    <w:rsid w:val="00814CE6"/>
    <w:rsid w:val="008255CA"/>
    <w:rsid w:val="00830D31"/>
    <w:rsid w:val="00841307"/>
    <w:rsid w:val="00844ADA"/>
    <w:rsid w:val="0084546F"/>
    <w:rsid w:val="00847FAD"/>
    <w:rsid w:val="008541E4"/>
    <w:rsid w:val="008768CA"/>
    <w:rsid w:val="00877399"/>
    <w:rsid w:val="0088715C"/>
    <w:rsid w:val="00894C33"/>
    <w:rsid w:val="00896179"/>
    <w:rsid w:val="008976DC"/>
    <w:rsid w:val="008B1B72"/>
    <w:rsid w:val="008B54CD"/>
    <w:rsid w:val="008C7834"/>
    <w:rsid w:val="008D2E4A"/>
    <w:rsid w:val="008E0631"/>
    <w:rsid w:val="008F2A7D"/>
    <w:rsid w:val="00900249"/>
    <w:rsid w:val="00906EB4"/>
    <w:rsid w:val="00916C06"/>
    <w:rsid w:val="00921925"/>
    <w:rsid w:val="00923EA9"/>
    <w:rsid w:val="009275AD"/>
    <w:rsid w:val="009329C8"/>
    <w:rsid w:val="0093444B"/>
    <w:rsid w:val="0094704E"/>
    <w:rsid w:val="00956418"/>
    <w:rsid w:val="00966717"/>
    <w:rsid w:val="0096748C"/>
    <w:rsid w:val="00971D3B"/>
    <w:rsid w:val="00981779"/>
    <w:rsid w:val="00991199"/>
    <w:rsid w:val="009A26C0"/>
    <w:rsid w:val="009A3687"/>
    <w:rsid w:val="009C0B35"/>
    <w:rsid w:val="009D61F2"/>
    <w:rsid w:val="00A01B95"/>
    <w:rsid w:val="00A26B98"/>
    <w:rsid w:val="00A32BA8"/>
    <w:rsid w:val="00A35D7D"/>
    <w:rsid w:val="00A40902"/>
    <w:rsid w:val="00A764BF"/>
    <w:rsid w:val="00A82F11"/>
    <w:rsid w:val="00A83192"/>
    <w:rsid w:val="00A9149D"/>
    <w:rsid w:val="00A9171C"/>
    <w:rsid w:val="00A946F5"/>
    <w:rsid w:val="00A955E6"/>
    <w:rsid w:val="00AB17E6"/>
    <w:rsid w:val="00AB4E80"/>
    <w:rsid w:val="00AC1509"/>
    <w:rsid w:val="00AC5EDF"/>
    <w:rsid w:val="00AE3F57"/>
    <w:rsid w:val="00AE5718"/>
    <w:rsid w:val="00AE78EF"/>
    <w:rsid w:val="00B107E0"/>
    <w:rsid w:val="00B15D45"/>
    <w:rsid w:val="00B172C4"/>
    <w:rsid w:val="00B30983"/>
    <w:rsid w:val="00B33D30"/>
    <w:rsid w:val="00B4179A"/>
    <w:rsid w:val="00B45627"/>
    <w:rsid w:val="00B46ED5"/>
    <w:rsid w:val="00B47456"/>
    <w:rsid w:val="00B4771B"/>
    <w:rsid w:val="00B50CE1"/>
    <w:rsid w:val="00B81BBF"/>
    <w:rsid w:val="00B83160"/>
    <w:rsid w:val="00B84A08"/>
    <w:rsid w:val="00B84EAB"/>
    <w:rsid w:val="00B86DDC"/>
    <w:rsid w:val="00BA473F"/>
    <w:rsid w:val="00BA711F"/>
    <w:rsid w:val="00BA7ABA"/>
    <w:rsid w:val="00BB1F25"/>
    <w:rsid w:val="00BB2680"/>
    <w:rsid w:val="00BB610F"/>
    <w:rsid w:val="00BB7E85"/>
    <w:rsid w:val="00BC3FB8"/>
    <w:rsid w:val="00BC71CF"/>
    <w:rsid w:val="00BC75F4"/>
    <w:rsid w:val="00BD16F0"/>
    <w:rsid w:val="00BD72BB"/>
    <w:rsid w:val="00C115DC"/>
    <w:rsid w:val="00C33CFE"/>
    <w:rsid w:val="00C34B6D"/>
    <w:rsid w:val="00C35359"/>
    <w:rsid w:val="00C41039"/>
    <w:rsid w:val="00C41C98"/>
    <w:rsid w:val="00C50486"/>
    <w:rsid w:val="00C52110"/>
    <w:rsid w:val="00C547F9"/>
    <w:rsid w:val="00C54915"/>
    <w:rsid w:val="00C62725"/>
    <w:rsid w:val="00C71D99"/>
    <w:rsid w:val="00C76AEC"/>
    <w:rsid w:val="00C808EE"/>
    <w:rsid w:val="00C826DB"/>
    <w:rsid w:val="00C935CF"/>
    <w:rsid w:val="00C960EE"/>
    <w:rsid w:val="00C967C6"/>
    <w:rsid w:val="00C976D0"/>
    <w:rsid w:val="00CB7C4D"/>
    <w:rsid w:val="00CD4B03"/>
    <w:rsid w:val="00CE02D5"/>
    <w:rsid w:val="00CF2C90"/>
    <w:rsid w:val="00D10E26"/>
    <w:rsid w:val="00D12606"/>
    <w:rsid w:val="00D337B9"/>
    <w:rsid w:val="00D35489"/>
    <w:rsid w:val="00D410AF"/>
    <w:rsid w:val="00D51CB1"/>
    <w:rsid w:val="00D64D48"/>
    <w:rsid w:val="00D705CD"/>
    <w:rsid w:val="00D77A9A"/>
    <w:rsid w:val="00D92AA7"/>
    <w:rsid w:val="00DA063F"/>
    <w:rsid w:val="00DB26DC"/>
    <w:rsid w:val="00DB3783"/>
    <w:rsid w:val="00DC3814"/>
    <w:rsid w:val="00DD3553"/>
    <w:rsid w:val="00DE4532"/>
    <w:rsid w:val="00E02F46"/>
    <w:rsid w:val="00E065F9"/>
    <w:rsid w:val="00E108AF"/>
    <w:rsid w:val="00E11118"/>
    <w:rsid w:val="00E16978"/>
    <w:rsid w:val="00E24353"/>
    <w:rsid w:val="00E25026"/>
    <w:rsid w:val="00E34865"/>
    <w:rsid w:val="00E36464"/>
    <w:rsid w:val="00E44937"/>
    <w:rsid w:val="00E4579A"/>
    <w:rsid w:val="00E63FDD"/>
    <w:rsid w:val="00E7127D"/>
    <w:rsid w:val="00E73F5C"/>
    <w:rsid w:val="00E851E6"/>
    <w:rsid w:val="00E97EBA"/>
    <w:rsid w:val="00EA0A3C"/>
    <w:rsid w:val="00EA4A1A"/>
    <w:rsid w:val="00EB0A52"/>
    <w:rsid w:val="00EB372E"/>
    <w:rsid w:val="00EB388D"/>
    <w:rsid w:val="00EB3BA3"/>
    <w:rsid w:val="00EC0913"/>
    <w:rsid w:val="00ED16FD"/>
    <w:rsid w:val="00ED607F"/>
    <w:rsid w:val="00ED7620"/>
    <w:rsid w:val="00EE45EE"/>
    <w:rsid w:val="00EE6FD5"/>
    <w:rsid w:val="00F057B2"/>
    <w:rsid w:val="00F103CF"/>
    <w:rsid w:val="00F11CA8"/>
    <w:rsid w:val="00F20F8F"/>
    <w:rsid w:val="00F3384F"/>
    <w:rsid w:val="00F37BFC"/>
    <w:rsid w:val="00F559E5"/>
    <w:rsid w:val="00F65D18"/>
    <w:rsid w:val="00F775A9"/>
    <w:rsid w:val="00F92754"/>
    <w:rsid w:val="00F94AF4"/>
    <w:rsid w:val="00FA06CD"/>
    <w:rsid w:val="00FA75C2"/>
    <w:rsid w:val="00FA764A"/>
    <w:rsid w:val="00FC05FD"/>
    <w:rsid w:val="00FD1BAD"/>
    <w:rsid w:val="00FD49FD"/>
    <w:rsid w:val="00FD50CA"/>
    <w:rsid w:val="00FD6295"/>
    <w:rsid w:val="00FD73AA"/>
    <w:rsid w:val="00FE5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EFF333B"/>
  <w15:docId w15:val="{6E7D2D5E-F5BB-48C7-AC67-F98C43F6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353"/>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character" w:styleId="Lienhypertexte">
    <w:name w:val="Hyperlink"/>
    <w:rsid w:val="00233399"/>
    <w:rPr>
      <w:color w:val="0000FF"/>
      <w:u w:val="single"/>
    </w:rPr>
  </w:style>
  <w:style w:type="character" w:customStyle="1" w:styleId="PieddepageCar">
    <w:name w:val="Pied de page Car"/>
    <w:basedOn w:val="Policepardfaut"/>
    <w:link w:val="Pieddepage"/>
    <w:rsid w:val="00A40902"/>
    <w:rPr>
      <w:sz w:val="24"/>
    </w:rPr>
  </w:style>
  <w:style w:type="paragraph" w:styleId="Titre">
    <w:name w:val="Title"/>
    <w:basedOn w:val="Normal"/>
    <w:next w:val="Normal"/>
    <w:link w:val="TitreCar"/>
    <w:qFormat/>
    <w:rsid w:val="00E2502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E25026"/>
    <w:rPr>
      <w:rFonts w:asciiTheme="majorHAnsi" w:eastAsiaTheme="majorEastAsia" w:hAnsiTheme="majorHAnsi" w:cstheme="majorBidi"/>
      <w:spacing w:val="-10"/>
      <w:kern w:val="28"/>
      <w:sz w:val="56"/>
      <w:szCs w:val="56"/>
    </w:rPr>
  </w:style>
  <w:style w:type="paragraph" w:styleId="Lgende">
    <w:name w:val="caption"/>
    <w:basedOn w:val="Normal"/>
    <w:next w:val="Normal"/>
    <w:unhideWhenUsed/>
    <w:qFormat/>
    <w:rsid w:val="002815C6"/>
    <w:pPr>
      <w:spacing w:after="200"/>
    </w:pPr>
    <w:rPr>
      <w:i/>
      <w:iCs/>
      <w:color w:val="44546A" w:themeColor="text2"/>
      <w:sz w:val="18"/>
      <w:szCs w:val="18"/>
    </w:rPr>
  </w:style>
  <w:style w:type="paragraph" w:styleId="Paragraphedeliste">
    <w:name w:val="List Paragraph"/>
    <w:aliases w:val="ADEME Paragraphe de liste"/>
    <w:basedOn w:val="Normal"/>
    <w:uiPriority w:val="34"/>
    <w:qFormat/>
    <w:rsid w:val="00956418"/>
    <w:pPr>
      <w:ind w:left="720"/>
      <w:contextualSpacing/>
    </w:pPr>
  </w:style>
  <w:style w:type="table" w:styleId="Grilledutableau">
    <w:name w:val="Table Grid"/>
    <w:basedOn w:val="TableauNormal"/>
    <w:uiPriority w:val="59"/>
    <w:rsid w:val="00D51CB1"/>
    <w:pPr>
      <w:ind w:left="1304"/>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F2779"/>
    <w:rPr>
      <w:sz w:val="16"/>
      <w:szCs w:val="16"/>
    </w:rPr>
  </w:style>
  <w:style w:type="paragraph" w:styleId="Commentaire">
    <w:name w:val="annotation text"/>
    <w:basedOn w:val="Normal"/>
    <w:link w:val="CommentaireCar"/>
    <w:uiPriority w:val="99"/>
    <w:unhideWhenUsed/>
    <w:rsid w:val="003F2779"/>
    <w:rPr>
      <w:sz w:val="20"/>
    </w:rPr>
  </w:style>
  <w:style w:type="character" w:customStyle="1" w:styleId="CommentaireCar">
    <w:name w:val="Commentaire Car"/>
    <w:basedOn w:val="Policepardfaut"/>
    <w:link w:val="Commentaire"/>
    <w:uiPriority w:val="99"/>
    <w:rsid w:val="003F2779"/>
  </w:style>
  <w:style w:type="paragraph" w:styleId="Objetducommentaire">
    <w:name w:val="annotation subject"/>
    <w:basedOn w:val="Commentaire"/>
    <w:next w:val="Commentaire"/>
    <w:link w:val="ObjetducommentaireCar"/>
    <w:semiHidden/>
    <w:unhideWhenUsed/>
    <w:rsid w:val="003F2779"/>
    <w:rPr>
      <w:b/>
      <w:bCs/>
    </w:rPr>
  </w:style>
  <w:style w:type="character" w:customStyle="1" w:styleId="ObjetducommentaireCar">
    <w:name w:val="Objet du commentaire Car"/>
    <w:basedOn w:val="CommentaireCar"/>
    <w:link w:val="Objetducommentaire"/>
    <w:semiHidden/>
    <w:rsid w:val="003F2779"/>
    <w:rPr>
      <w:b/>
      <w:bCs/>
    </w:rPr>
  </w:style>
  <w:style w:type="character" w:styleId="Mentionnonrsolue">
    <w:name w:val="Unresolved Mention"/>
    <w:basedOn w:val="Policepardfaut"/>
    <w:uiPriority w:val="99"/>
    <w:semiHidden/>
    <w:unhideWhenUsed/>
    <w:rsid w:val="003F2779"/>
    <w:rPr>
      <w:color w:val="605E5C"/>
      <w:shd w:val="clear" w:color="auto" w:fill="E1DFDD"/>
    </w:rPr>
  </w:style>
  <w:style w:type="paragraph" w:styleId="NormalWeb">
    <w:name w:val="Normal (Web)"/>
    <w:basedOn w:val="Normal"/>
    <w:uiPriority w:val="99"/>
    <w:unhideWhenUsed/>
    <w:rsid w:val="00332B28"/>
    <w:pPr>
      <w:spacing w:before="100" w:beforeAutospacing="1" w:after="100" w:afterAutospacing="1"/>
    </w:pPr>
    <w:rPr>
      <w:rFonts w:ascii="Times New Roman" w:eastAsia="Times New Roman" w:hAnsi="Times New Roman"/>
      <w:szCs w:val="24"/>
    </w:rPr>
  </w:style>
  <w:style w:type="table" w:customStyle="1" w:styleId="Grilledutableau1">
    <w:name w:val="Grille du tableau1"/>
    <w:basedOn w:val="TableauNormal"/>
    <w:next w:val="Grilledutableau"/>
    <w:rsid w:val="00154A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54A20"/>
    <w:rPr>
      <w:rFonts w:ascii="Calibri" w:eastAsia="Calibri" w:hAnsi="Calibri"/>
      <w:sz w:val="20"/>
      <w:lang w:eastAsia="en-US"/>
    </w:rPr>
  </w:style>
  <w:style w:type="character" w:customStyle="1" w:styleId="NotedebasdepageCar">
    <w:name w:val="Note de bas de page Car"/>
    <w:basedOn w:val="Policepardfaut"/>
    <w:link w:val="Notedebasdepage"/>
    <w:uiPriority w:val="99"/>
    <w:semiHidden/>
    <w:rsid w:val="00154A20"/>
    <w:rPr>
      <w:rFonts w:ascii="Calibri" w:eastAsia="Calibri" w:hAnsi="Calibri"/>
      <w:lang w:eastAsia="en-US"/>
    </w:rPr>
  </w:style>
  <w:style w:type="character" w:styleId="Appelnotedebasdep">
    <w:name w:val="footnote reference"/>
    <w:basedOn w:val="Policepardfaut"/>
    <w:unhideWhenUsed/>
    <w:rsid w:val="00154A20"/>
    <w:rPr>
      <w:vertAlign w:val="superscript"/>
    </w:rPr>
  </w:style>
  <w:style w:type="paragraph" w:customStyle="1" w:styleId="footnotedescription">
    <w:name w:val="footnote description"/>
    <w:next w:val="Normal"/>
    <w:link w:val="footnotedescriptionChar"/>
    <w:hidden/>
    <w:rsid w:val="00154A20"/>
    <w:pPr>
      <w:spacing w:after="168" w:line="259" w:lineRule="auto"/>
      <w:ind w:left="7" w:right="997"/>
    </w:pPr>
    <w:rPr>
      <w:rFonts w:ascii="Marianne" w:eastAsia="Marianne" w:hAnsi="Marianne" w:cs="Marianne"/>
      <w:color w:val="000000"/>
      <w:sz w:val="15"/>
      <w:szCs w:val="22"/>
    </w:rPr>
  </w:style>
  <w:style w:type="character" w:customStyle="1" w:styleId="footnotedescriptionChar">
    <w:name w:val="footnote description Char"/>
    <w:link w:val="footnotedescription"/>
    <w:rsid w:val="00154A20"/>
    <w:rPr>
      <w:rFonts w:ascii="Marianne" w:eastAsia="Marianne" w:hAnsi="Marianne" w:cs="Marianne"/>
      <w:color w:val="000000"/>
      <w:sz w:val="15"/>
      <w:szCs w:val="22"/>
    </w:rPr>
  </w:style>
  <w:style w:type="paragraph" w:customStyle="1" w:styleId="Default">
    <w:name w:val="Default"/>
    <w:rsid w:val="008F2A7D"/>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724117"/>
    <w:rPr>
      <w:sz w:val="24"/>
    </w:rPr>
  </w:style>
  <w:style w:type="character" w:styleId="Lienhypertextesuivivisit">
    <w:name w:val="FollowedHyperlink"/>
    <w:basedOn w:val="Policepardfaut"/>
    <w:semiHidden/>
    <w:unhideWhenUsed/>
    <w:rsid w:val="00EA4A1A"/>
    <w:rPr>
      <w:color w:val="954F72" w:themeColor="followedHyperlink"/>
      <w:u w:val="single"/>
    </w:rPr>
  </w:style>
  <w:style w:type="character" w:customStyle="1" w:styleId="En-tteCar">
    <w:name w:val="En-tête Car"/>
    <w:basedOn w:val="Policepardfaut"/>
    <w:link w:val="En-tte"/>
    <w:rsid w:val="0072681F"/>
    <w:rPr>
      <w:sz w:val="24"/>
    </w:rPr>
  </w:style>
  <w:style w:type="paragraph" w:customStyle="1" w:styleId="Style1">
    <w:name w:val="Style1"/>
    <w:basedOn w:val="Normal"/>
    <w:link w:val="Style1Car"/>
    <w:qFormat/>
    <w:rsid w:val="009D61F2"/>
    <w:pPr>
      <w:spacing w:line="276" w:lineRule="auto"/>
      <w:jc w:val="both"/>
    </w:pPr>
    <w:rPr>
      <w:rFonts w:ascii="Arial" w:eastAsia="Arial" w:hAnsi="Arial" w:cs="Arial"/>
      <w:b/>
      <w:sz w:val="28"/>
      <w:szCs w:val="28"/>
    </w:rPr>
  </w:style>
  <w:style w:type="paragraph" w:customStyle="1" w:styleId="Style2">
    <w:name w:val="Style2"/>
    <w:basedOn w:val="Normal"/>
    <w:link w:val="Style2Car"/>
    <w:qFormat/>
    <w:rsid w:val="009D61F2"/>
    <w:pPr>
      <w:spacing w:line="276" w:lineRule="auto"/>
      <w:jc w:val="both"/>
    </w:pPr>
    <w:rPr>
      <w:rFonts w:ascii="Arial" w:eastAsia="Arial" w:hAnsi="Arial" w:cs="Arial"/>
      <w:b/>
      <w:sz w:val="22"/>
      <w:szCs w:val="22"/>
    </w:rPr>
  </w:style>
  <w:style w:type="character" w:customStyle="1" w:styleId="Style1Car">
    <w:name w:val="Style1 Car"/>
    <w:basedOn w:val="Policepardfaut"/>
    <w:link w:val="Style1"/>
    <w:rsid w:val="009D61F2"/>
    <w:rPr>
      <w:rFonts w:ascii="Arial" w:eastAsia="Arial" w:hAnsi="Arial" w:cs="Arial"/>
      <w:b/>
      <w:sz w:val="28"/>
      <w:szCs w:val="28"/>
    </w:rPr>
  </w:style>
  <w:style w:type="character" w:customStyle="1" w:styleId="Style2Car">
    <w:name w:val="Style2 Car"/>
    <w:basedOn w:val="Policepardfaut"/>
    <w:link w:val="Style2"/>
    <w:rsid w:val="009D61F2"/>
    <w:rPr>
      <w:rFonts w:ascii="Arial" w:eastAsia="Arial" w:hAnsi="Arial" w:cs="Arial"/>
      <w:b/>
      <w:sz w:val="22"/>
      <w:szCs w:val="22"/>
    </w:rPr>
  </w:style>
  <w:style w:type="paragraph" w:customStyle="1" w:styleId="Standard">
    <w:name w:val="Standard"/>
    <w:rsid w:val="009D61F2"/>
    <w:pPr>
      <w:suppressAutoHyphens/>
      <w:autoSpaceDN w:val="0"/>
      <w:spacing w:after="200" w:line="276" w:lineRule="auto"/>
      <w:textAlignment w:val="baseline"/>
    </w:pPr>
    <w:rPr>
      <w:rFonts w:ascii="Calibri" w:eastAsia="Calibri" w:hAnsi="Calibri" w:cs="Tahoma"/>
      <w:sz w:val="22"/>
      <w:szCs w:val="22"/>
      <w:lang w:eastAsia="en-US"/>
    </w:rPr>
  </w:style>
  <w:style w:type="numbering" w:customStyle="1" w:styleId="WWNum1">
    <w:name w:val="WWNum1"/>
    <w:basedOn w:val="Aucuneliste"/>
    <w:rsid w:val="009D61F2"/>
    <w:pPr>
      <w:numPr>
        <w:numId w:val="22"/>
      </w:numPr>
    </w:pPr>
  </w:style>
  <w:style w:type="paragraph" w:customStyle="1" w:styleId="Footnote">
    <w:name w:val="Footnote"/>
    <w:basedOn w:val="Normal"/>
    <w:rsid w:val="009D61F2"/>
    <w:pPr>
      <w:widowControl w:val="0"/>
      <w:suppressAutoHyphens/>
      <w:autoSpaceDN w:val="0"/>
      <w:textAlignment w:val="baseline"/>
    </w:pPr>
    <w:rPr>
      <w:rFonts w:ascii="Calibri" w:eastAsia="Calibri" w:hAnsi="Calibri" w:cs="Tahoma"/>
      <w:sz w:val="20"/>
      <w:lang w:eastAsia="en-US"/>
    </w:rPr>
  </w:style>
  <w:style w:type="character" w:customStyle="1" w:styleId="FootnoteCharacters">
    <w:name w:val="Footnote Characters"/>
    <w:basedOn w:val="Policepardfaut"/>
    <w:rsid w:val="009D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1082">
      <w:bodyDiv w:val="1"/>
      <w:marLeft w:val="0"/>
      <w:marRight w:val="0"/>
      <w:marTop w:val="0"/>
      <w:marBottom w:val="0"/>
      <w:divBdr>
        <w:top w:val="none" w:sz="0" w:space="0" w:color="auto"/>
        <w:left w:val="none" w:sz="0" w:space="0" w:color="auto"/>
        <w:bottom w:val="none" w:sz="0" w:space="0" w:color="auto"/>
        <w:right w:val="none" w:sz="0" w:space="0" w:color="auto"/>
      </w:divBdr>
    </w:div>
    <w:div w:id="2036618566">
      <w:bodyDiv w:val="1"/>
      <w:marLeft w:val="0"/>
      <w:marRight w:val="0"/>
      <w:marTop w:val="0"/>
      <w:marBottom w:val="0"/>
      <w:divBdr>
        <w:top w:val="none" w:sz="0" w:space="0" w:color="auto"/>
        <w:left w:val="none" w:sz="0" w:space="0" w:color="auto"/>
        <w:bottom w:val="none" w:sz="0" w:space="0" w:color="auto"/>
        <w:right w:val="none" w:sz="0" w:space="0" w:color="auto"/>
      </w:divBdr>
    </w:div>
    <w:div w:id="2066370419">
      <w:bodyDiv w:val="1"/>
      <w:marLeft w:val="0"/>
      <w:marRight w:val="0"/>
      <w:marTop w:val="0"/>
      <w:marBottom w:val="0"/>
      <w:divBdr>
        <w:top w:val="none" w:sz="0" w:space="0" w:color="auto"/>
        <w:left w:val="none" w:sz="0" w:space="0" w:color="auto"/>
        <w:bottom w:val="none" w:sz="0" w:space="0" w:color="auto"/>
        <w:right w:val="none" w:sz="0" w:space="0" w:color="auto"/>
      </w:divBdr>
    </w:div>
    <w:div w:id="2126464917">
      <w:bodyDiv w:val="1"/>
      <w:marLeft w:val="0"/>
      <w:marRight w:val="0"/>
      <w:marTop w:val="0"/>
      <w:marBottom w:val="0"/>
      <w:divBdr>
        <w:top w:val="none" w:sz="0" w:space="0" w:color="auto"/>
        <w:left w:val="none" w:sz="0" w:space="0" w:color="auto"/>
        <w:bottom w:val="none" w:sz="0" w:space="0" w:color="auto"/>
        <w:right w:val="none" w:sz="0" w:space="0" w:color="auto"/>
      </w:divBdr>
    </w:div>
    <w:div w:id="21407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TexteArticle.do?cidTexte=JORFTEXT000000215117&amp;idArticle=LEGIARTI000025576286&amp;dateTexte=&amp;categorieLien=ci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TexteArticle.do?cidTexte=JORFTEXT000000215117&amp;idArticle=LEGIARTI000043970265&amp;dateTexte=&amp;categorieLien=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Texte.do?cidTexte=JORFTEXT000043964778&amp;categorieLien=ci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0FA0"/>
      </a:accent1>
      <a:accent2>
        <a:srgbClr val="EF7B7E"/>
      </a:accent2>
      <a:accent3>
        <a:srgbClr val="A5A5A5"/>
      </a:accent3>
      <a:accent4>
        <a:srgbClr val="F4C500"/>
      </a:accent4>
      <a:accent5>
        <a:srgbClr val="31B7BC"/>
      </a:accent5>
      <a:accent6>
        <a:srgbClr val="8FBF29"/>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3D19A7EB6AD4795310C5144CCCD2E" ma:contentTypeVersion="13" ma:contentTypeDescription="Crée un document." ma:contentTypeScope="" ma:versionID="1c26cc2f3020d1b3e9fd6f7a0f383c94">
  <xsd:schema xmlns:xsd="http://www.w3.org/2001/XMLSchema" xmlns:xs="http://www.w3.org/2001/XMLSchema" xmlns:p="http://schemas.microsoft.com/office/2006/metadata/properties" xmlns:ns3="a320afb0-c581-4576-a1a3-83f62fd55835" xmlns:ns4="ebaba24e-1a8d-4e84-8cea-ba057cc0740c" targetNamespace="http://schemas.microsoft.com/office/2006/metadata/properties" ma:root="true" ma:fieldsID="e4489b2609c337a9d3c8bd7d188a3014" ns3:_="" ns4:_="">
    <xsd:import namespace="a320afb0-c581-4576-a1a3-83f62fd55835"/>
    <xsd:import namespace="ebaba24e-1a8d-4e84-8cea-ba057cc07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0afb0-c581-4576-a1a3-83f62fd55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ba24e-1a8d-4e84-8cea-ba057cc0740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53783-3EAC-4F7E-81AA-D78F24C71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0afb0-c581-4576-a1a3-83f62fd55835"/>
    <ds:schemaRef ds:uri="ebaba24e-1a8d-4e84-8cea-ba057cc07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076AD-A9E9-4895-B9C0-A57179331E22}">
  <ds:schemaRefs>
    <ds:schemaRef ds:uri="http://schemas.openxmlformats.org/officeDocument/2006/bibliography"/>
  </ds:schemaRefs>
</ds:datastoreItem>
</file>

<file path=customXml/itemProps3.xml><?xml version="1.0" encoding="utf-8"?>
<ds:datastoreItem xmlns:ds="http://schemas.openxmlformats.org/officeDocument/2006/customXml" ds:itemID="{DB8F67FC-D702-4148-8054-B014E2FBDAEE}">
  <ds:schemaRefs>
    <ds:schemaRef ds:uri="http://schemas.microsoft.com/sharepoint/v3/contenttype/forms"/>
  </ds:schemaRefs>
</ds:datastoreItem>
</file>

<file path=customXml/itemProps4.xml><?xml version="1.0" encoding="utf-8"?>
<ds:datastoreItem xmlns:ds="http://schemas.openxmlformats.org/officeDocument/2006/customXml" ds:itemID="{43F4A85F-D38C-4AC1-A433-D9459A598289}">
  <ds:schemaRefs>
    <ds:schemaRef ds:uri="http://purl.org/dc/dcmitype/"/>
    <ds:schemaRef ds:uri="http://schemas.microsoft.com/office/2006/metadata/properties"/>
    <ds:schemaRef ds:uri="http://schemas.microsoft.com/office/2006/documentManagement/types"/>
    <ds:schemaRef ds:uri="http://purl.org/dc/elements/1.1/"/>
    <ds:schemaRef ds:uri="a320afb0-c581-4576-a1a3-83f62fd55835"/>
    <ds:schemaRef ds:uri="ebaba24e-1a8d-4e84-8cea-ba057cc0740c"/>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7356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8579</CharactersWithSpaces>
  <SharedDoc>false</SharedDoc>
  <HLinks>
    <vt:vector size="6" baseType="variant">
      <vt:variant>
        <vt:i4>5111871</vt:i4>
      </vt:variant>
      <vt:variant>
        <vt:i4>0</vt:i4>
      </vt:variant>
      <vt:variant>
        <vt:i4>0</vt:i4>
      </vt:variant>
      <vt:variant>
        <vt:i4>5</vt:i4>
      </vt:variant>
      <vt:variant>
        <vt:lpwstr>mailto:prenom.nom@paysdelaloire.fr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Voile</dc:creator>
  <cp:lastModifiedBy>KOSTRECHE Valerie</cp:lastModifiedBy>
  <cp:revision>3</cp:revision>
  <cp:lastPrinted>2023-07-06T12:56:00Z</cp:lastPrinted>
  <dcterms:created xsi:type="dcterms:W3CDTF">2024-02-21T14:24:00Z</dcterms:created>
  <dcterms:modified xsi:type="dcterms:W3CDTF">2024-02-21T14:25:00Z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0x010100ADF3D19A7EB6AD4795310C5144CCCD2E</vt:lpwstr>
  </property>
</Properties>
</file>